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 w:colFirst="4" w:colLast="4"/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  <w:bookmarkEnd w:id="0"/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"/>
        <w:gridCol w:w="462"/>
        <w:gridCol w:w="35"/>
        <w:gridCol w:w="410"/>
        <w:gridCol w:w="425"/>
        <w:gridCol w:w="56"/>
        <w:gridCol w:w="147"/>
        <w:gridCol w:w="266"/>
        <w:gridCol w:w="231"/>
        <w:gridCol w:w="708"/>
        <w:gridCol w:w="40"/>
        <w:gridCol w:w="460"/>
        <w:gridCol w:w="776"/>
        <w:gridCol w:w="268"/>
        <w:gridCol w:w="611"/>
        <w:gridCol w:w="543"/>
        <w:gridCol w:w="153"/>
        <w:gridCol w:w="437"/>
        <w:gridCol w:w="562"/>
        <w:gridCol w:w="129"/>
        <w:gridCol w:w="20"/>
        <w:gridCol w:w="304"/>
        <w:gridCol w:w="109"/>
        <w:gridCol w:w="562"/>
        <w:gridCol w:w="567"/>
      </w:tblGrid>
      <w:tr w:rsidR="000101C6" w:rsidRPr="00245D7B" w:rsidTr="00D955D9">
        <w:trPr>
          <w:trHeight w:val="967"/>
        </w:trPr>
        <w:tc>
          <w:tcPr>
            <w:tcW w:w="2637" w:type="dxa"/>
            <w:gridSpan w:val="3"/>
            <w:vAlign w:val="center"/>
          </w:tcPr>
          <w:p w:rsidR="00E5758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81" w:type="dxa"/>
            <w:gridSpan w:val="24"/>
            <w:vAlign w:val="center"/>
          </w:tcPr>
          <w:p w:rsidR="00E57586" w:rsidRPr="00461299" w:rsidRDefault="00E57586" w:rsidP="00461299"/>
        </w:tc>
      </w:tr>
      <w:tr w:rsidR="000101C6" w:rsidRPr="00245D7B" w:rsidTr="00D955D9">
        <w:trPr>
          <w:trHeight w:val="996"/>
        </w:trPr>
        <w:tc>
          <w:tcPr>
            <w:tcW w:w="2637" w:type="dxa"/>
            <w:gridSpan w:val="3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81" w:type="dxa"/>
            <w:gridSpan w:val="24"/>
            <w:vAlign w:val="center"/>
          </w:tcPr>
          <w:p w:rsidR="00E57586" w:rsidRPr="00461299" w:rsidRDefault="00E57586" w:rsidP="00461299"/>
        </w:tc>
      </w:tr>
      <w:tr w:rsidR="000101C6" w:rsidRPr="00245D7B" w:rsidTr="00D955D9">
        <w:trPr>
          <w:trHeight w:val="641"/>
        </w:trPr>
        <w:tc>
          <w:tcPr>
            <w:tcW w:w="2637" w:type="dxa"/>
            <w:gridSpan w:val="3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81" w:type="dxa"/>
            <w:gridSpan w:val="24"/>
            <w:vAlign w:val="center"/>
          </w:tcPr>
          <w:p w:rsidR="006D1F75" w:rsidRPr="00461299" w:rsidRDefault="006D1F75" w:rsidP="00461299"/>
        </w:tc>
      </w:tr>
      <w:tr w:rsidR="000101C6" w:rsidRPr="00245D7B" w:rsidTr="00D955D9">
        <w:trPr>
          <w:trHeight w:val="641"/>
        </w:trPr>
        <w:tc>
          <w:tcPr>
            <w:tcW w:w="2637" w:type="dxa"/>
            <w:gridSpan w:val="3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81" w:type="dxa"/>
            <w:gridSpan w:val="24"/>
            <w:vAlign w:val="center"/>
          </w:tcPr>
          <w:p w:rsidR="004379E8" w:rsidRPr="00461299" w:rsidRDefault="004379E8" w:rsidP="00461299"/>
        </w:tc>
      </w:tr>
      <w:tr w:rsidR="007F1049" w:rsidRPr="00245D7B" w:rsidTr="00D955D9">
        <w:trPr>
          <w:trHeight w:val="565"/>
        </w:trPr>
        <w:tc>
          <w:tcPr>
            <w:tcW w:w="2637" w:type="dxa"/>
            <w:gridSpan w:val="3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1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8"/>
            <w:vAlign w:val="center"/>
          </w:tcPr>
          <w:p w:rsidR="005B710B" w:rsidRPr="003510E9" w:rsidRDefault="003E1E66" w:rsidP="005B71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Gerçekleştirilen Faaliyet</w:t>
            </w:r>
            <w:r w:rsidR="005B710B" w:rsidRPr="003510E9">
              <w:rPr>
                <w:b/>
                <w:sz w:val="18"/>
                <w:szCs w:val="18"/>
              </w:rPr>
              <w:t>ler</w:t>
            </w:r>
          </w:p>
        </w:tc>
        <w:tc>
          <w:tcPr>
            <w:tcW w:w="123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D955D9">
        <w:trPr>
          <w:trHeight w:val="701"/>
        </w:trPr>
        <w:tc>
          <w:tcPr>
            <w:tcW w:w="2637" w:type="dxa"/>
            <w:gridSpan w:val="3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1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8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D955D9">
        <w:trPr>
          <w:trHeight w:val="533"/>
        </w:trPr>
        <w:tc>
          <w:tcPr>
            <w:tcW w:w="2637" w:type="dxa"/>
            <w:gridSpan w:val="3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80" w:type="dxa"/>
            <w:gridSpan w:val="10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58" w:type="dxa"/>
            <w:gridSpan w:val="5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43" w:type="dxa"/>
            <w:gridSpan w:val="9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D955D9">
        <w:trPr>
          <w:trHeight w:val="569"/>
        </w:trPr>
        <w:tc>
          <w:tcPr>
            <w:tcW w:w="2637" w:type="dxa"/>
            <w:gridSpan w:val="3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80" w:type="dxa"/>
            <w:gridSpan w:val="10"/>
            <w:vAlign w:val="center"/>
          </w:tcPr>
          <w:p w:rsidR="000101C6" w:rsidRPr="00461299" w:rsidRDefault="000101C6" w:rsidP="00461299"/>
        </w:tc>
        <w:tc>
          <w:tcPr>
            <w:tcW w:w="2658" w:type="dxa"/>
            <w:gridSpan w:val="5"/>
            <w:vAlign w:val="center"/>
          </w:tcPr>
          <w:p w:rsidR="000101C6" w:rsidRPr="00461299" w:rsidRDefault="000101C6" w:rsidP="00461299"/>
        </w:tc>
        <w:tc>
          <w:tcPr>
            <w:tcW w:w="2843" w:type="dxa"/>
            <w:gridSpan w:val="9"/>
            <w:vAlign w:val="center"/>
          </w:tcPr>
          <w:p w:rsidR="000101C6" w:rsidRPr="00461299" w:rsidRDefault="000101C6" w:rsidP="00461299"/>
        </w:tc>
      </w:tr>
      <w:tr w:rsidR="000101C6" w:rsidRPr="00245D7B" w:rsidTr="00D955D9">
        <w:trPr>
          <w:trHeight w:val="549"/>
        </w:trPr>
        <w:tc>
          <w:tcPr>
            <w:tcW w:w="2637" w:type="dxa"/>
            <w:gridSpan w:val="3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80" w:type="dxa"/>
            <w:gridSpan w:val="10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58" w:type="dxa"/>
            <w:gridSpan w:val="5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43" w:type="dxa"/>
            <w:gridSpan w:val="9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D955D9">
        <w:trPr>
          <w:trHeight w:val="549"/>
        </w:trPr>
        <w:tc>
          <w:tcPr>
            <w:tcW w:w="2637" w:type="dxa"/>
            <w:gridSpan w:val="3"/>
            <w:vAlign w:val="center"/>
          </w:tcPr>
          <w:p w:rsidR="000101C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Çalişan Sayısı</w:t>
            </w:r>
          </w:p>
        </w:tc>
        <w:tc>
          <w:tcPr>
            <w:tcW w:w="2780" w:type="dxa"/>
            <w:gridSpan w:val="10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58" w:type="dxa"/>
            <w:gridSpan w:val="5"/>
            <w:tcBorders>
              <w:bottom w:val="single" w:sz="4" w:space="0" w:color="000000"/>
            </w:tcBorders>
            <w:vAlign w:val="center"/>
          </w:tcPr>
          <w:p w:rsidR="000101C6" w:rsidRPr="003510E9" w:rsidRDefault="003E1E66" w:rsidP="006D1F7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Taşeron Çalışan Sayı</w:t>
            </w:r>
            <w:r w:rsidR="000101C6" w:rsidRPr="003510E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2843" w:type="dxa"/>
            <w:gridSpan w:val="9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D955D9">
        <w:trPr>
          <w:trHeight w:val="549"/>
        </w:trPr>
        <w:tc>
          <w:tcPr>
            <w:tcW w:w="2637" w:type="dxa"/>
            <w:gridSpan w:val="3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</w:t>
            </w:r>
            <w:r w:rsidR="003E1E66">
              <w:rPr>
                <w:b/>
                <w:sz w:val="18"/>
                <w:szCs w:val="18"/>
              </w:rPr>
              <w:t>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4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9" w:type="dxa"/>
            <w:gridSpan w:val="3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4"/>
            <w:vAlign w:val="center"/>
          </w:tcPr>
          <w:p w:rsidR="00FC0075" w:rsidRPr="003510E9" w:rsidRDefault="003E1E66" w:rsidP="003644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Vardiya Sayısı</w:t>
            </w:r>
          </w:p>
        </w:tc>
        <w:tc>
          <w:tcPr>
            <w:tcW w:w="54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4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D955D9">
        <w:trPr>
          <w:trHeight w:val="549"/>
        </w:trPr>
        <w:tc>
          <w:tcPr>
            <w:tcW w:w="2637" w:type="dxa"/>
            <w:gridSpan w:val="3"/>
            <w:vAlign w:val="center"/>
          </w:tcPr>
          <w:p w:rsidR="00FC0075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Yabancı Uyruklu Personel Var Mı</w:t>
            </w:r>
            <w:r w:rsidR="00FC0075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4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9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86" w:type="dxa"/>
            <w:gridSpan w:val="10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D955D9" w:rsidRPr="00245D7B" w:rsidTr="00351A4A">
        <w:trPr>
          <w:trHeight w:val="447"/>
        </w:trPr>
        <w:tc>
          <w:tcPr>
            <w:tcW w:w="10918" w:type="dxa"/>
            <w:gridSpan w:val="27"/>
            <w:tcBorders>
              <w:bottom w:val="single" w:sz="4" w:space="0" w:color="auto"/>
            </w:tcBorders>
            <w:vAlign w:val="center"/>
          </w:tcPr>
          <w:p w:rsidR="00D955D9" w:rsidRPr="00D955D9" w:rsidRDefault="00CA64FD" w:rsidP="00CA64F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Belgelendirilmek</w:t>
            </w:r>
            <w:r w:rsidR="00D955D9">
              <w:rPr>
                <w:b/>
                <w:sz w:val="18"/>
                <w:szCs w:val="18"/>
              </w:rPr>
              <w:t xml:space="preserve"> İstenilen </w:t>
            </w:r>
            <w:r>
              <w:rPr>
                <w:b/>
                <w:sz w:val="18"/>
                <w:szCs w:val="18"/>
              </w:rPr>
              <w:t>Kapsam veya Standart</w:t>
            </w:r>
          </w:p>
        </w:tc>
      </w:tr>
      <w:tr w:rsidR="00CA64FD" w:rsidRPr="00245D7B" w:rsidTr="00000F2F">
        <w:trPr>
          <w:trHeight w:val="603"/>
        </w:trPr>
        <w:tc>
          <w:tcPr>
            <w:tcW w:w="10918" w:type="dxa"/>
            <w:gridSpan w:val="27"/>
            <w:tcBorders>
              <w:top w:val="single" w:sz="4" w:space="0" w:color="auto"/>
            </w:tcBorders>
            <w:vAlign w:val="center"/>
          </w:tcPr>
          <w:p w:rsidR="00CA64FD" w:rsidRDefault="00CA64FD" w:rsidP="00CA64FD">
            <w:pPr>
              <w:rPr>
                <w:b/>
                <w:sz w:val="36"/>
                <w:szCs w:val="36"/>
              </w:rPr>
            </w:pPr>
            <w:r w:rsidRPr="009F6D03">
              <w:rPr>
                <w:b/>
                <w:sz w:val="36"/>
                <w:szCs w:val="36"/>
              </w:rPr>
              <w:t xml:space="preserve"> </w:t>
            </w:r>
            <w:r w:rsidRPr="0050609B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CA0C2A">
              <w:rPr>
                <w:b/>
                <w:sz w:val="18"/>
                <w:szCs w:val="18"/>
              </w:rPr>
              <w:t xml:space="preserve">              </w:t>
            </w:r>
            <w:r>
              <w:rPr>
                <w:b/>
                <w:sz w:val="18"/>
                <w:szCs w:val="18"/>
              </w:rPr>
              <w:t xml:space="preserve">  :</w:t>
            </w:r>
            <w:r w:rsidRPr="00CA64FD">
              <w:rPr>
                <w:b/>
                <w:sz w:val="18"/>
                <w:szCs w:val="18"/>
              </w:rPr>
              <w:t xml:space="preserve"> TS EN 206-1 Beton</w:t>
            </w:r>
          </w:p>
          <w:p w:rsidR="00CA64FD" w:rsidRPr="009F6D03" w:rsidRDefault="00CA64FD" w:rsidP="00CA64FD">
            <w:pPr>
              <w:rPr>
                <w:b/>
                <w:szCs w:val="16"/>
              </w:rPr>
            </w:pPr>
          </w:p>
        </w:tc>
      </w:tr>
      <w:tr w:rsidR="000101C6" w:rsidRPr="00245D7B" w:rsidTr="00CA0C2A">
        <w:trPr>
          <w:trHeight w:val="749"/>
        </w:trPr>
        <w:tc>
          <w:tcPr>
            <w:tcW w:w="3544" w:type="dxa"/>
            <w:gridSpan w:val="6"/>
            <w:vAlign w:val="center"/>
          </w:tcPr>
          <w:p w:rsidR="007906FF" w:rsidRPr="003510E9" w:rsidRDefault="007906FF" w:rsidP="007906FF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7906FF" w:rsidP="007906FF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</w:t>
            </w:r>
          </w:p>
        </w:tc>
        <w:tc>
          <w:tcPr>
            <w:tcW w:w="7374" w:type="dxa"/>
            <w:gridSpan w:val="21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906FF" w:rsidRPr="00245D7B" w:rsidTr="00CA0C2A">
        <w:trPr>
          <w:trHeight w:val="521"/>
        </w:trPr>
        <w:tc>
          <w:tcPr>
            <w:tcW w:w="10918" w:type="dxa"/>
            <w:gridSpan w:val="27"/>
            <w:vAlign w:val="center"/>
          </w:tcPr>
          <w:p w:rsidR="007906FF" w:rsidRPr="00245D7B" w:rsidRDefault="002525A1" w:rsidP="007906FF">
            <w:pPr>
              <w:jc w:val="center"/>
              <w:rPr>
                <w:szCs w:val="16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 xml:space="preserve">Ürün </w:t>
            </w:r>
            <w:r w:rsidR="007906FF">
              <w:rPr>
                <w:rFonts w:ascii="Arial Narrow,Bold" w:hAnsi="Arial Narrow,Bold" w:cs="Arial Narrow,Bold"/>
                <w:b/>
                <w:bCs/>
                <w:lang w:val="tr-TR"/>
              </w:rPr>
              <w:t xml:space="preserve"> Bilgileri</w:t>
            </w:r>
          </w:p>
        </w:tc>
      </w:tr>
      <w:tr w:rsidR="00D955D9" w:rsidRPr="00245D7B" w:rsidTr="00D955D9">
        <w:trPr>
          <w:trHeight w:val="485"/>
        </w:trPr>
        <w:tc>
          <w:tcPr>
            <w:tcW w:w="5377" w:type="dxa"/>
            <w:gridSpan w:val="12"/>
            <w:tcBorders>
              <w:bottom w:val="single" w:sz="4" w:space="0" w:color="auto"/>
            </w:tcBorders>
            <w:vAlign w:val="center"/>
          </w:tcPr>
          <w:p w:rsidR="00D955D9" w:rsidRPr="00245D7B" w:rsidRDefault="00D955D9" w:rsidP="00D955D9">
            <w:pPr>
              <w:jc w:val="center"/>
              <w:rPr>
                <w:szCs w:val="16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Beton Sınıfı</w:t>
            </w:r>
          </w:p>
        </w:tc>
        <w:tc>
          <w:tcPr>
            <w:tcW w:w="5541" w:type="dxa"/>
            <w:gridSpan w:val="15"/>
            <w:tcBorders>
              <w:bottom w:val="single" w:sz="4" w:space="0" w:color="auto"/>
            </w:tcBorders>
            <w:vAlign w:val="center"/>
          </w:tcPr>
          <w:p w:rsidR="00D955D9" w:rsidRPr="00245D7B" w:rsidRDefault="00D955D9" w:rsidP="00D955D9">
            <w:pPr>
              <w:jc w:val="center"/>
              <w:rPr>
                <w:szCs w:val="16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Çevresel Etki Sınıfı</w:t>
            </w:r>
          </w:p>
        </w:tc>
      </w:tr>
      <w:tr w:rsidR="00D955D9" w:rsidRPr="00245D7B" w:rsidTr="00D955D9">
        <w:trPr>
          <w:trHeight w:val="42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Default="00D955D9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  <w:p w:rsidR="00D955D9" w:rsidRDefault="00D955D9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Default="00D955D9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  <w:p w:rsidR="00D955D9" w:rsidRDefault="00D955D9" w:rsidP="00D955D9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Default="00D955D9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Default="00D955D9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</w:tr>
      <w:tr w:rsidR="00D955D9" w:rsidRPr="00245D7B" w:rsidTr="00D955D9">
        <w:trPr>
          <w:trHeight w:val="335"/>
        </w:trPr>
        <w:tc>
          <w:tcPr>
            <w:tcW w:w="5377" w:type="dxa"/>
            <w:gridSpan w:val="12"/>
            <w:tcBorders>
              <w:bottom w:val="single" w:sz="4" w:space="0" w:color="auto"/>
            </w:tcBorders>
            <w:vAlign w:val="center"/>
          </w:tcPr>
          <w:p w:rsidR="00D955D9" w:rsidRPr="00D955D9" w:rsidRDefault="00D955D9" w:rsidP="00D955D9">
            <w:pPr>
              <w:autoSpaceDE w:val="0"/>
              <w:autoSpaceDN w:val="0"/>
              <w:adjustRightInd w:val="0"/>
              <w:jc w:val="center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Kıvam Sınıfı/Sınıfları</w:t>
            </w:r>
          </w:p>
        </w:tc>
        <w:tc>
          <w:tcPr>
            <w:tcW w:w="5541" w:type="dxa"/>
            <w:gridSpan w:val="15"/>
            <w:tcBorders>
              <w:bottom w:val="single" w:sz="4" w:space="0" w:color="auto"/>
            </w:tcBorders>
            <w:vAlign w:val="center"/>
          </w:tcPr>
          <w:p w:rsidR="00D955D9" w:rsidRPr="00245D7B" w:rsidRDefault="00D955D9" w:rsidP="00D955D9">
            <w:pPr>
              <w:jc w:val="center"/>
              <w:rPr>
                <w:szCs w:val="16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Dmax</w:t>
            </w:r>
          </w:p>
        </w:tc>
      </w:tr>
      <w:tr w:rsidR="00D955D9" w:rsidRPr="00245D7B" w:rsidTr="00D955D9">
        <w:trPr>
          <w:trHeight w:val="402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Default="00D955D9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Default="00D955D9" w:rsidP="007906FF">
            <w:pPr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Default="00D955D9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Default="00D955D9" w:rsidP="00245D7B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D9" w:rsidRPr="00245D7B" w:rsidRDefault="00D955D9" w:rsidP="00245D7B">
            <w:pPr>
              <w:rPr>
                <w:szCs w:val="16"/>
              </w:rPr>
            </w:pPr>
          </w:p>
        </w:tc>
      </w:tr>
      <w:tr w:rsidR="000101C6" w:rsidRPr="00245D7B" w:rsidTr="00D955D9">
        <w:trPr>
          <w:trHeight w:val="846"/>
        </w:trPr>
        <w:tc>
          <w:tcPr>
            <w:tcW w:w="2552" w:type="dxa"/>
            <w:gridSpan w:val="2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lastRenderedPageBreak/>
              <w:t xml:space="preserve">Uygulamakla Yükümlü </w:t>
            </w:r>
            <w:r w:rsidR="003E1E66">
              <w:rPr>
                <w:b/>
                <w:sz w:val="18"/>
                <w:szCs w:val="18"/>
              </w:rPr>
              <w:t>Olduğunuz Ulusal Ve Uluslararası</w:t>
            </w:r>
            <w:r w:rsidRPr="003510E9">
              <w:rPr>
                <w:b/>
                <w:sz w:val="18"/>
                <w:szCs w:val="18"/>
              </w:rPr>
              <w:t xml:space="preserve"> Standartlar, Yönetmelikler </w:t>
            </w:r>
          </w:p>
        </w:tc>
        <w:tc>
          <w:tcPr>
            <w:tcW w:w="8366" w:type="dxa"/>
            <w:gridSpan w:val="25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D955D9">
        <w:trPr>
          <w:trHeight w:val="590"/>
        </w:trPr>
        <w:tc>
          <w:tcPr>
            <w:tcW w:w="2552" w:type="dxa"/>
            <w:gridSpan w:val="2"/>
            <w:vAlign w:val="center"/>
          </w:tcPr>
          <w:p w:rsidR="00AE58A7" w:rsidRPr="003510E9" w:rsidRDefault="003E1E66" w:rsidP="003E1E66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Danışmanlik Hizmeti Aldınız Mı</w:t>
            </w:r>
            <w:r w:rsidR="007F1049"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82" w:type="dxa"/>
            <w:gridSpan w:val="3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3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5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</w:t>
            </w:r>
            <w:r w:rsidR="003E1E66">
              <w:rPr>
                <w:b/>
                <w:sz w:val="18"/>
                <w:szCs w:val="18"/>
              </w:rPr>
              <w:t xml:space="preserve"> Ettiğiniz Denetim Tarihi Var Mı</w:t>
            </w:r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90" w:type="dxa"/>
            <w:gridSpan w:val="8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D955D9">
        <w:trPr>
          <w:trHeight w:val="590"/>
        </w:trPr>
        <w:tc>
          <w:tcPr>
            <w:tcW w:w="2552" w:type="dxa"/>
            <w:gridSpan w:val="2"/>
            <w:vAlign w:val="center"/>
          </w:tcPr>
          <w:p w:rsidR="00092E70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8366" w:type="dxa"/>
            <w:gridSpan w:val="25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D7404D" w:rsidRPr="00D7404D" w:rsidRDefault="00D7404D" w:rsidP="00D7404D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897C2E" w:rsidRDefault="00897C2E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897C2E">
              <w:rPr>
                <w:sz w:val="18"/>
                <w:szCs w:val="18"/>
                <w:lang w:val="tr-TR"/>
              </w:rPr>
              <w:t>Teknik Dosya (EN 206-1’e uygun)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897C2E" w:rsidRDefault="00897C2E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897C2E">
              <w:rPr>
                <w:sz w:val="18"/>
                <w:szCs w:val="18"/>
                <w:lang w:val="tr-TR"/>
              </w:rPr>
              <w:t>İlgili Ürün ve Kalite Belgeleri</w:t>
            </w:r>
          </w:p>
        </w:tc>
      </w:tr>
      <w:tr w:rsidR="00897C2E" w:rsidRPr="000101C6" w:rsidTr="00C16138">
        <w:trPr>
          <w:trHeight w:val="379"/>
        </w:trPr>
        <w:tc>
          <w:tcPr>
            <w:tcW w:w="567" w:type="dxa"/>
          </w:tcPr>
          <w:p w:rsidR="00897C2E" w:rsidRPr="000101C6" w:rsidRDefault="00897C2E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897C2E" w:rsidRPr="00300387" w:rsidRDefault="00300387" w:rsidP="00C16138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300387">
              <w:rPr>
                <w:sz w:val="18"/>
                <w:szCs w:val="18"/>
                <w:lang w:val="tr-TR"/>
              </w:rPr>
              <w:t>Laboratuar</w:t>
            </w:r>
            <w:r w:rsidR="00897C2E" w:rsidRPr="00300387">
              <w:rPr>
                <w:sz w:val="18"/>
                <w:szCs w:val="18"/>
                <w:lang w:val="tr-TR"/>
              </w:rPr>
              <w:t xml:space="preserve"> cihaz ve ekipman listesi</w:t>
            </w:r>
          </w:p>
        </w:tc>
        <w:tc>
          <w:tcPr>
            <w:tcW w:w="639" w:type="dxa"/>
          </w:tcPr>
          <w:p w:rsidR="00897C2E" w:rsidRPr="00300387" w:rsidRDefault="00897C2E" w:rsidP="00C16138">
            <w:pPr>
              <w:jc w:val="center"/>
              <w:rPr>
                <w:sz w:val="36"/>
                <w:szCs w:val="36"/>
              </w:rPr>
            </w:pPr>
            <w:r w:rsidRPr="00300387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897C2E" w:rsidRPr="00300387" w:rsidRDefault="00300387" w:rsidP="00C16138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 w:rsidRPr="00300387">
              <w:rPr>
                <w:sz w:val="18"/>
                <w:szCs w:val="18"/>
                <w:lang w:val="tr-TR"/>
              </w:rPr>
              <w:t>Laboratuar cihaz ve ekipman kalibrasyon sertifikaları</w:t>
            </w:r>
          </w:p>
        </w:tc>
      </w:tr>
      <w:tr w:rsidR="003E1E66" w:rsidRPr="000101C6" w:rsidTr="00C16138">
        <w:trPr>
          <w:trHeight w:val="379"/>
        </w:trPr>
        <w:tc>
          <w:tcPr>
            <w:tcW w:w="567" w:type="dxa"/>
          </w:tcPr>
          <w:p w:rsidR="003E1E66" w:rsidRPr="000101C6" w:rsidRDefault="003E1E66" w:rsidP="003E1E66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3E1E66" w:rsidRPr="00300387" w:rsidRDefault="003E1E66" w:rsidP="003E1E66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Karışım raporları (Agrega, çimento ve yapı kimyasalları)</w:t>
            </w:r>
          </w:p>
        </w:tc>
        <w:tc>
          <w:tcPr>
            <w:tcW w:w="639" w:type="dxa"/>
          </w:tcPr>
          <w:p w:rsidR="003E1E66" w:rsidRPr="00300387" w:rsidRDefault="003E1E66" w:rsidP="003E1E66">
            <w:pPr>
              <w:jc w:val="center"/>
              <w:rPr>
                <w:sz w:val="36"/>
                <w:szCs w:val="36"/>
              </w:rPr>
            </w:pPr>
            <w:r w:rsidRPr="00300387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3E1E66" w:rsidRPr="00300387" w:rsidRDefault="003E1E66" w:rsidP="003E1E66">
            <w:pPr>
              <w:spacing w:before="60" w:after="60"/>
              <w:ind w:left="176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Su analiz raporu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1F0D7D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4D" w:rsidRDefault="00D7404D">
      <w:r>
        <w:separator/>
      </w:r>
    </w:p>
  </w:endnote>
  <w:endnote w:type="continuationSeparator" w:id="0">
    <w:p w:rsidR="00D7404D" w:rsidRDefault="00D7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altName w:val="Lato Black"/>
    <w:panose1 w:val="020F0502020204030204"/>
    <w:charset w:val="A2"/>
    <w:family w:val="swiss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7D" w:rsidRDefault="001F0D7D" w:rsidP="001F0D7D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1F0D7D" w:rsidRDefault="001F0D7D" w:rsidP="001F0D7D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1D6FC9" w:rsidRDefault="001F0D7D" w:rsidP="001F0D7D">
    <w:pPr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8F56F0">
      <w:rPr>
        <w:sz w:val="16"/>
        <w:szCs w:val="16"/>
        <w:lang w:val="tr-TR"/>
      </w:rPr>
      <w:t>0</w:t>
    </w:r>
    <w:r w:rsidR="001D6FC9">
      <w:rPr>
        <w:sz w:val="16"/>
        <w:szCs w:val="16"/>
        <w:lang w:val="tr-TR"/>
      </w:rPr>
      <w:t>87</w:t>
    </w:r>
    <w:r w:rsidR="006340F5" w:rsidRPr="003510E9">
      <w:rPr>
        <w:sz w:val="16"/>
        <w:szCs w:val="16"/>
        <w:lang w:val="tr-TR"/>
      </w:rPr>
      <w:t>-Revizyon No 0</w:t>
    </w:r>
    <w:r w:rsidR="009F6D03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-</w:t>
    </w:r>
    <w:r w:rsidR="009F6D03">
      <w:rPr>
        <w:sz w:val="16"/>
        <w:szCs w:val="16"/>
        <w:lang w:val="tr-TR"/>
      </w:rPr>
      <w:t>10.12.2012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9705CB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9705CB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4D" w:rsidRDefault="00D7404D">
      <w:r>
        <w:separator/>
      </w:r>
    </w:p>
  </w:footnote>
  <w:footnote w:type="continuationSeparator" w:id="0">
    <w:p w:rsidR="00D7404D" w:rsidRDefault="00D7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0"/>
      <w:gridCol w:w="5375"/>
      <w:gridCol w:w="2886"/>
    </w:tblGrid>
    <w:tr w:rsidR="007840AC" w:rsidRPr="00245D7B" w:rsidTr="007840AC">
      <w:trPr>
        <w:trHeight w:val="1408"/>
      </w:trPr>
      <w:tc>
        <w:tcPr>
          <w:tcW w:w="2638" w:type="dxa"/>
          <w:vAlign w:val="center"/>
        </w:tcPr>
        <w:p w:rsidR="007840AC" w:rsidRPr="003510E9" w:rsidRDefault="009705CB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38112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4" w:type="dxa"/>
          <w:tcBorders>
            <w:bottom w:val="single" w:sz="4" w:space="0" w:color="000000"/>
          </w:tcBorders>
          <w:vAlign w:val="center"/>
        </w:tcPr>
        <w:p w:rsidR="007840AC" w:rsidRDefault="007840AC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:rsidR="007840AC" w:rsidRDefault="007840AC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7840AC" w:rsidRDefault="007840AC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G İŞARETİ ÜRÜN </w:t>
          </w:r>
          <w:r w:rsidRPr="00C736BF">
            <w:rPr>
              <w:b/>
              <w:sz w:val="28"/>
              <w:szCs w:val="28"/>
            </w:rPr>
            <w:t>BELGELENDİRME MÜRACAAT FORMU</w:t>
          </w:r>
        </w:p>
        <w:p w:rsidR="007840AC" w:rsidRPr="00C736BF" w:rsidRDefault="007840AC" w:rsidP="00591C2F">
          <w:pPr>
            <w:jc w:val="center"/>
            <w:rPr>
              <w:b/>
              <w:sz w:val="18"/>
              <w:szCs w:val="18"/>
            </w:rPr>
          </w:pPr>
        </w:p>
      </w:tc>
      <w:tc>
        <w:tcPr>
          <w:tcW w:w="2659" w:type="dxa"/>
          <w:tcBorders>
            <w:bottom w:val="single" w:sz="4" w:space="0" w:color="000000"/>
          </w:tcBorders>
        </w:tcPr>
        <w:p w:rsidR="007840AC" w:rsidRDefault="009705CB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866775"/>
                <wp:effectExtent l="0" t="0" r="9525" b="9525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00F2F"/>
    <w:rsid w:val="000101C6"/>
    <w:rsid w:val="00015285"/>
    <w:rsid w:val="00015A1D"/>
    <w:rsid w:val="00016807"/>
    <w:rsid w:val="00033660"/>
    <w:rsid w:val="00033DC3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D6FC9"/>
    <w:rsid w:val="001E0BF7"/>
    <w:rsid w:val="001E1564"/>
    <w:rsid w:val="001F0D7D"/>
    <w:rsid w:val="001F5A1D"/>
    <w:rsid w:val="00210F42"/>
    <w:rsid w:val="0021675E"/>
    <w:rsid w:val="00234ABD"/>
    <w:rsid w:val="00245D7B"/>
    <w:rsid w:val="00245F24"/>
    <w:rsid w:val="00246A28"/>
    <w:rsid w:val="002525A1"/>
    <w:rsid w:val="00255B37"/>
    <w:rsid w:val="00274380"/>
    <w:rsid w:val="00277685"/>
    <w:rsid w:val="002D2C52"/>
    <w:rsid w:val="002D7AC1"/>
    <w:rsid w:val="002F296D"/>
    <w:rsid w:val="002F3D2C"/>
    <w:rsid w:val="00300387"/>
    <w:rsid w:val="003119FF"/>
    <w:rsid w:val="00323DD9"/>
    <w:rsid w:val="00326886"/>
    <w:rsid w:val="00333C26"/>
    <w:rsid w:val="00343D98"/>
    <w:rsid w:val="003510E9"/>
    <w:rsid w:val="0035150F"/>
    <w:rsid w:val="00351A4A"/>
    <w:rsid w:val="00354093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B284B"/>
    <w:rsid w:val="003D3438"/>
    <w:rsid w:val="003D5702"/>
    <w:rsid w:val="003E1E66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74C02"/>
    <w:rsid w:val="0048009A"/>
    <w:rsid w:val="00490767"/>
    <w:rsid w:val="004A4B1C"/>
    <w:rsid w:val="0050609B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6A7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0A03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756A"/>
    <w:rsid w:val="007768F4"/>
    <w:rsid w:val="007840AC"/>
    <w:rsid w:val="007906FF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86C43"/>
    <w:rsid w:val="00893197"/>
    <w:rsid w:val="00897C2E"/>
    <w:rsid w:val="008A64AD"/>
    <w:rsid w:val="008B03FA"/>
    <w:rsid w:val="008C6976"/>
    <w:rsid w:val="008D605D"/>
    <w:rsid w:val="008E10D5"/>
    <w:rsid w:val="008E3675"/>
    <w:rsid w:val="008E66D1"/>
    <w:rsid w:val="008F56F0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705CB"/>
    <w:rsid w:val="00985D50"/>
    <w:rsid w:val="009C3496"/>
    <w:rsid w:val="009C35EA"/>
    <w:rsid w:val="009C4F26"/>
    <w:rsid w:val="009E721F"/>
    <w:rsid w:val="009E7ACB"/>
    <w:rsid w:val="009E7EB5"/>
    <w:rsid w:val="009F5BD9"/>
    <w:rsid w:val="009F6D03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AF08A8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503F9"/>
    <w:rsid w:val="00B674E8"/>
    <w:rsid w:val="00B95370"/>
    <w:rsid w:val="00BA1720"/>
    <w:rsid w:val="00BA232A"/>
    <w:rsid w:val="00BB1452"/>
    <w:rsid w:val="00BB44DB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528C5"/>
    <w:rsid w:val="00C535D3"/>
    <w:rsid w:val="00C715F5"/>
    <w:rsid w:val="00C736BF"/>
    <w:rsid w:val="00CA0C2A"/>
    <w:rsid w:val="00CA64FD"/>
    <w:rsid w:val="00CA6642"/>
    <w:rsid w:val="00CB6E92"/>
    <w:rsid w:val="00CC4E17"/>
    <w:rsid w:val="00CC5D16"/>
    <w:rsid w:val="00CE00DE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7404D"/>
    <w:rsid w:val="00D80035"/>
    <w:rsid w:val="00D83CB3"/>
    <w:rsid w:val="00D955D9"/>
    <w:rsid w:val="00DB555D"/>
    <w:rsid w:val="00DB7F77"/>
    <w:rsid w:val="00DC45F6"/>
    <w:rsid w:val="00DD707C"/>
    <w:rsid w:val="00DE15C6"/>
    <w:rsid w:val="00DF747B"/>
    <w:rsid w:val="00E04FD0"/>
    <w:rsid w:val="00E3521F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752BB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7848F8-4B5E-4BF0-B624-D2414EC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/>
  <LinksUpToDate>false</LinksUpToDate>
  <CharactersWithSpaces>2486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2017-02-15T14:53:00Z</dcterms:created>
  <dcterms:modified xsi:type="dcterms:W3CDTF">2017-02-15T14:53:00Z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