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3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998"/>
        <w:gridCol w:w="1377"/>
        <w:gridCol w:w="892"/>
        <w:gridCol w:w="1376"/>
        <w:gridCol w:w="1220"/>
        <w:gridCol w:w="2041"/>
        <w:gridCol w:w="1162"/>
      </w:tblGrid>
      <w:tr w:rsidR="00AA5A2A" w14:paraId="08D498E9" w14:textId="3B2D28CA" w:rsidTr="00AA5A2A">
        <w:trPr>
          <w:trHeight w:val="318"/>
        </w:trPr>
        <w:tc>
          <w:tcPr>
            <w:tcW w:w="1767" w:type="dxa"/>
            <w:shd w:val="clear" w:color="auto" w:fill="auto"/>
          </w:tcPr>
          <w:p w14:paraId="207B5441" w14:textId="0E0A2FF0" w:rsidR="00AA5A2A" w:rsidRDefault="00AA5A2A" w:rsidP="00DC2832">
            <w:pPr>
              <w:rPr>
                <w:b/>
                <w:bCs/>
              </w:rPr>
            </w:pPr>
            <w:r w:rsidRPr="001A3B1B">
              <w:rPr>
                <w:b/>
                <w:bCs/>
              </w:rPr>
              <w:t>FİRMA ADI</w:t>
            </w:r>
            <w:r>
              <w:rPr>
                <w:b/>
                <w:bCs/>
              </w:rPr>
              <w:t>:</w:t>
            </w:r>
          </w:p>
          <w:p w14:paraId="0CFAB3E9" w14:textId="107DD841" w:rsidR="00AA5A2A" w:rsidRPr="002E4377" w:rsidRDefault="00AA5A2A" w:rsidP="00DC2832">
            <w:r w:rsidRPr="002E4377">
              <w:rPr>
                <w:i/>
                <w:iCs/>
              </w:rPr>
              <w:t>Company Name</w:t>
            </w:r>
            <w:r w:rsidRPr="002E4377">
              <w:t xml:space="preserve">: </w:t>
            </w:r>
          </w:p>
        </w:tc>
        <w:tc>
          <w:tcPr>
            <w:tcW w:w="9066" w:type="dxa"/>
            <w:gridSpan w:val="7"/>
            <w:shd w:val="clear" w:color="auto" w:fill="auto"/>
          </w:tcPr>
          <w:p w14:paraId="4E82ACEA" w14:textId="77777777" w:rsidR="00AA5A2A" w:rsidRPr="001A3B1B" w:rsidRDefault="00AA5A2A" w:rsidP="00DC2832">
            <w:pPr>
              <w:rPr>
                <w:b/>
                <w:bCs/>
              </w:rPr>
            </w:pPr>
          </w:p>
        </w:tc>
      </w:tr>
      <w:tr w:rsidR="00AA5A2A" w14:paraId="164A9C28" w14:textId="32AA5587" w:rsidTr="00AA5A2A">
        <w:trPr>
          <w:trHeight w:val="314"/>
        </w:trPr>
        <w:tc>
          <w:tcPr>
            <w:tcW w:w="1767" w:type="dxa"/>
            <w:shd w:val="clear" w:color="auto" w:fill="auto"/>
          </w:tcPr>
          <w:p w14:paraId="48DF7910" w14:textId="77777777" w:rsidR="00AA5A2A" w:rsidRDefault="00AA5A2A" w:rsidP="00DC2832">
            <w:pPr>
              <w:rPr>
                <w:b/>
                <w:bCs/>
              </w:rPr>
            </w:pPr>
            <w:r w:rsidRPr="001A3B1B">
              <w:rPr>
                <w:b/>
                <w:bCs/>
              </w:rPr>
              <w:t xml:space="preserve">STANDART NO: </w:t>
            </w:r>
          </w:p>
          <w:p w14:paraId="5EFADD03" w14:textId="2C345782" w:rsidR="00AA5A2A" w:rsidRPr="002E4377" w:rsidRDefault="00AA5A2A" w:rsidP="00DC2832">
            <w:pPr>
              <w:rPr>
                <w:i/>
                <w:iCs/>
              </w:rPr>
            </w:pPr>
            <w:r w:rsidRPr="002E4377">
              <w:rPr>
                <w:i/>
                <w:iCs/>
              </w:rPr>
              <w:t>Standard No:</w:t>
            </w:r>
          </w:p>
        </w:tc>
        <w:tc>
          <w:tcPr>
            <w:tcW w:w="5863" w:type="dxa"/>
            <w:gridSpan w:val="5"/>
            <w:shd w:val="clear" w:color="auto" w:fill="auto"/>
          </w:tcPr>
          <w:p w14:paraId="10B03C22" w14:textId="77777777" w:rsidR="00AA5A2A" w:rsidRPr="00E55B88" w:rsidRDefault="00AA5A2A" w:rsidP="00DC2832">
            <w:pPr>
              <w:rPr>
                <w:b/>
                <w:bCs/>
                <w:i/>
                <w:iCs/>
              </w:rPr>
            </w:pPr>
          </w:p>
        </w:tc>
        <w:tc>
          <w:tcPr>
            <w:tcW w:w="2041" w:type="dxa"/>
            <w:shd w:val="clear" w:color="auto" w:fill="auto"/>
          </w:tcPr>
          <w:p w14:paraId="00B4BC69" w14:textId="553C986C" w:rsidR="00AA5A2A" w:rsidRDefault="00AA5A2A" w:rsidP="00DC2832">
            <w:pPr>
              <w:rPr>
                <w:b/>
                <w:bCs/>
              </w:rPr>
            </w:pPr>
            <w:r w:rsidRPr="001A3B1B">
              <w:rPr>
                <w:b/>
                <w:bCs/>
              </w:rPr>
              <w:t xml:space="preserve">MODEL NO: </w:t>
            </w:r>
          </w:p>
          <w:p w14:paraId="58FDA909" w14:textId="1F622257" w:rsidR="00AA5A2A" w:rsidRPr="002E4377" w:rsidRDefault="00AA5A2A" w:rsidP="00DC2832">
            <w:pPr>
              <w:rPr>
                <w:i/>
                <w:iCs/>
              </w:rPr>
            </w:pPr>
            <w:r w:rsidRPr="002E4377">
              <w:rPr>
                <w:i/>
                <w:iCs/>
              </w:rPr>
              <w:t>Model No:</w:t>
            </w:r>
          </w:p>
        </w:tc>
        <w:tc>
          <w:tcPr>
            <w:tcW w:w="1162" w:type="dxa"/>
            <w:shd w:val="clear" w:color="auto" w:fill="auto"/>
          </w:tcPr>
          <w:p w14:paraId="4B9FE746" w14:textId="77777777" w:rsidR="00AA5A2A" w:rsidRPr="00E55B88" w:rsidRDefault="00AA5A2A" w:rsidP="00DC2832">
            <w:pPr>
              <w:rPr>
                <w:b/>
                <w:bCs/>
                <w:i/>
                <w:iCs/>
              </w:rPr>
            </w:pPr>
          </w:p>
        </w:tc>
      </w:tr>
      <w:tr w:rsidR="00AA5A2A" w14:paraId="41A20B44" w14:textId="6C70FEE5" w:rsidTr="00AA5A2A">
        <w:trPr>
          <w:trHeight w:val="409"/>
        </w:trPr>
        <w:tc>
          <w:tcPr>
            <w:tcW w:w="2765" w:type="dxa"/>
            <w:gridSpan w:val="2"/>
            <w:shd w:val="clear" w:color="auto" w:fill="auto"/>
          </w:tcPr>
          <w:p w14:paraId="3D10F61C" w14:textId="77777777" w:rsidR="00AA5A2A" w:rsidRDefault="00AA5A2A" w:rsidP="00332E78">
            <w:pPr>
              <w:rPr>
                <w:b/>
                <w:bCs/>
              </w:rPr>
            </w:pPr>
            <w:r w:rsidRPr="001A3B1B">
              <w:rPr>
                <w:b/>
                <w:bCs/>
              </w:rPr>
              <w:t xml:space="preserve">KULLANICI YAŞ ARALIĞI: </w:t>
            </w:r>
          </w:p>
          <w:p w14:paraId="3470FCF4" w14:textId="118A78F8" w:rsidR="00AA5A2A" w:rsidRPr="002E4377" w:rsidRDefault="00AA5A2A" w:rsidP="00332E78">
            <w:pPr>
              <w:rPr>
                <w:i/>
                <w:iCs/>
              </w:rPr>
            </w:pPr>
            <w:r w:rsidRPr="002E4377">
              <w:rPr>
                <w:i/>
                <w:iCs/>
              </w:rPr>
              <w:t>Age range of users:</w:t>
            </w:r>
          </w:p>
        </w:tc>
        <w:tc>
          <w:tcPr>
            <w:tcW w:w="1377" w:type="dxa"/>
            <w:shd w:val="clear" w:color="auto" w:fill="auto"/>
          </w:tcPr>
          <w:p w14:paraId="56EFCC0A" w14:textId="77777777" w:rsidR="00AA5A2A" w:rsidRPr="00E55B88" w:rsidRDefault="00AA5A2A" w:rsidP="00332E78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F520630" w14:textId="396E48E8" w:rsidR="00AA5A2A" w:rsidRDefault="00AA5A2A" w:rsidP="00332E78">
            <w:pPr>
              <w:rPr>
                <w:b/>
                <w:bCs/>
              </w:rPr>
            </w:pPr>
            <w:r w:rsidRPr="001A3B1B">
              <w:rPr>
                <w:b/>
                <w:bCs/>
              </w:rPr>
              <w:t>AZAMİ KULLANICI SAYISI:</w:t>
            </w:r>
          </w:p>
          <w:p w14:paraId="6DDB2F7B" w14:textId="4329C27E" w:rsidR="00AA5A2A" w:rsidRPr="00E55B88" w:rsidRDefault="00AA5A2A" w:rsidP="00332E78">
            <w:pPr>
              <w:rPr>
                <w:b/>
                <w:bCs/>
                <w:i/>
                <w:iCs/>
              </w:rPr>
            </w:pPr>
            <w:r w:rsidRPr="002E4377">
              <w:rPr>
                <w:i/>
                <w:iCs/>
              </w:rPr>
              <w:t xml:space="preserve">Max. </w:t>
            </w:r>
            <w:proofErr w:type="gramStart"/>
            <w:r w:rsidRPr="002E4377">
              <w:rPr>
                <w:i/>
                <w:iCs/>
              </w:rPr>
              <w:t>number</w:t>
            </w:r>
            <w:proofErr w:type="gramEnd"/>
            <w:r w:rsidRPr="002E4377">
              <w:rPr>
                <w:i/>
                <w:iCs/>
              </w:rPr>
              <w:t xml:space="preserve"> of users</w:t>
            </w:r>
            <w:r w:rsidRPr="00E55B88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220" w:type="dxa"/>
            <w:shd w:val="clear" w:color="auto" w:fill="auto"/>
          </w:tcPr>
          <w:p w14:paraId="2A155BE0" w14:textId="77777777" w:rsidR="00AA5A2A" w:rsidRPr="00E55B88" w:rsidRDefault="00AA5A2A" w:rsidP="00332E78">
            <w:pPr>
              <w:rPr>
                <w:b/>
                <w:bCs/>
                <w:i/>
                <w:iCs/>
              </w:rPr>
            </w:pPr>
          </w:p>
        </w:tc>
        <w:tc>
          <w:tcPr>
            <w:tcW w:w="2041" w:type="dxa"/>
            <w:shd w:val="clear" w:color="auto" w:fill="auto"/>
          </w:tcPr>
          <w:p w14:paraId="794B3B63" w14:textId="17B8DD7A" w:rsidR="00AA5A2A" w:rsidRDefault="00AA5A2A" w:rsidP="00DC2832">
            <w:pPr>
              <w:rPr>
                <w:b/>
                <w:bCs/>
              </w:rPr>
            </w:pPr>
            <w:r w:rsidRPr="001A3B1B">
              <w:rPr>
                <w:b/>
                <w:bCs/>
              </w:rPr>
              <w:t xml:space="preserve">AZAMİ SERBEST DÜŞME YÜKSEKLİĞİ: </w:t>
            </w:r>
          </w:p>
          <w:p w14:paraId="0CB973F4" w14:textId="50E9B244" w:rsidR="00AA5A2A" w:rsidRPr="002E4377" w:rsidRDefault="00AA5A2A" w:rsidP="00DC2832">
            <w:pPr>
              <w:rPr>
                <w:i/>
                <w:iCs/>
              </w:rPr>
            </w:pPr>
            <w:r w:rsidRPr="002E4377">
              <w:rPr>
                <w:i/>
                <w:iCs/>
              </w:rPr>
              <w:t>Max. free fall height:</w:t>
            </w:r>
          </w:p>
        </w:tc>
        <w:tc>
          <w:tcPr>
            <w:tcW w:w="1162" w:type="dxa"/>
            <w:shd w:val="clear" w:color="auto" w:fill="auto"/>
          </w:tcPr>
          <w:p w14:paraId="45EF7766" w14:textId="77777777" w:rsidR="00AA5A2A" w:rsidRPr="00E55B88" w:rsidRDefault="00AA5A2A" w:rsidP="00DC2832">
            <w:pPr>
              <w:rPr>
                <w:b/>
                <w:bCs/>
                <w:i/>
                <w:iCs/>
              </w:rPr>
            </w:pPr>
          </w:p>
        </w:tc>
      </w:tr>
      <w:tr w:rsidR="00025D21" w14:paraId="381A2E65" w14:textId="77777777" w:rsidTr="00A530E0">
        <w:trPr>
          <w:trHeight w:val="3220"/>
        </w:trPr>
        <w:tc>
          <w:tcPr>
            <w:tcW w:w="10833" w:type="dxa"/>
            <w:gridSpan w:val="8"/>
            <w:shd w:val="clear" w:color="auto" w:fill="auto"/>
          </w:tcPr>
          <w:p w14:paraId="4F598398" w14:textId="77FE9CA6" w:rsidR="00025D21" w:rsidRPr="00E55B88" w:rsidRDefault="00025D21" w:rsidP="00DC2832">
            <w:pPr>
              <w:rPr>
                <w:b/>
                <w:i/>
                <w:iCs/>
                <w:u w:val="single"/>
              </w:rPr>
            </w:pPr>
            <w:r w:rsidRPr="005B0C8A">
              <w:rPr>
                <w:b/>
                <w:u w:val="single"/>
              </w:rPr>
              <w:t>PERSPEKTİF</w:t>
            </w:r>
            <w:r w:rsidR="00E55B88">
              <w:rPr>
                <w:b/>
                <w:u w:val="single"/>
              </w:rPr>
              <w:t xml:space="preserve"> (</w:t>
            </w:r>
            <w:r w:rsidR="00E55B88">
              <w:rPr>
                <w:b/>
                <w:i/>
                <w:iCs/>
                <w:u w:val="single"/>
              </w:rPr>
              <w:t>Perspective)</w:t>
            </w:r>
          </w:p>
        </w:tc>
      </w:tr>
      <w:tr w:rsidR="00025D21" w14:paraId="7C7727F5" w14:textId="77777777" w:rsidTr="00A530E0">
        <w:trPr>
          <w:trHeight w:val="2813"/>
        </w:trPr>
        <w:tc>
          <w:tcPr>
            <w:tcW w:w="5034" w:type="dxa"/>
            <w:gridSpan w:val="4"/>
            <w:shd w:val="clear" w:color="auto" w:fill="auto"/>
          </w:tcPr>
          <w:p w14:paraId="5F7299CD" w14:textId="71AAB18E" w:rsidR="00025D21" w:rsidRPr="005B0C8A" w:rsidRDefault="00025D21" w:rsidP="00DC2832">
            <w:pPr>
              <w:rPr>
                <w:b/>
                <w:u w:val="single"/>
              </w:rPr>
            </w:pPr>
            <w:r w:rsidRPr="005B0C8A">
              <w:rPr>
                <w:b/>
                <w:u w:val="single"/>
              </w:rPr>
              <w:t>PLAN</w:t>
            </w:r>
            <w:r w:rsidR="00E55B88">
              <w:rPr>
                <w:b/>
                <w:u w:val="single"/>
              </w:rPr>
              <w:t xml:space="preserve"> </w:t>
            </w:r>
            <w:r w:rsidR="00E55B88" w:rsidRPr="00E55B88">
              <w:rPr>
                <w:b/>
                <w:i/>
                <w:iCs/>
                <w:u w:val="single"/>
              </w:rPr>
              <w:t>(plan view)</w:t>
            </w:r>
          </w:p>
          <w:p w14:paraId="5BE428DB" w14:textId="77777777" w:rsidR="00025D21" w:rsidRDefault="00025D21" w:rsidP="00DC2832">
            <w:r w:rsidRPr="005B0C8A">
              <w:t>(</w:t>
            </w:r>
            <w:r w:rsidR="007D7AF6" w:rsidRPr="005B0C8A">
              <w:t>Darbe</w:t>
            </w:r>
            <w:r w:rsidRPr="005B0C8A">
              <w:t xml:space="preserve"> alanı, elemanın oturum alanı vb. </w:t>
            </w:r>
            <w:r w:rsidR="007D7AF6" w:rsidRPr="005B0C8A">
              <w:t>ölçüler)</w:t>
            </w:r>
          </w:p>
          <w:p w14:paraId="4A8347C1" w14:textId="29046EC3" w:rsidR="00E55B88" w:rsidRPr="00E55B88" w:rsidRDefault="00E55B88" w:rsidP="00DC2832">
            <w:pPr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(Impact area, layout area etc. Dimensions)</w:t>
            </w:r>
          </w:p>
        </w:tc>
        <w:tc>
          <w:tcPr>
            <w:tcW w:w="5799" w:type="dxa"/>
            <w:gridSpan w:val="4"/>
            <w:shd w:val="clear" w:color="auto" w:fill="auto"/>
          </w:tcPr>
          <w:p w14:paraId="2964A1BD" w14:textId="49D34AFF" w:rsidR="00025D21" w:rsidRPr="005B0C8A" w:rsidRDefault="00025D21" w:rsidP="00DC2832">
            <w:pPr>
              <w:rPr>
                <w:b/>
                <w:u w:val="single"/>
              </w:rPr>
            </w:pPr>
            <w:r w:rsidRPr="005B0C8A">
              <w:rPr>
                <w:b/>
                <w:u w:val="single"/>
              </w:rPr>
              <w:t>YAN GÖRÜNÜŞ</w:t>
            </w:r>
            <w:r w:rsidR="00E55B88">
              <w:rPr>
                <w:b/>
                <w:u w:val="single"/>
              </w:rPr>
              <w:t xml:space="preserve"> </w:t>
            </w:r>
            <w:r w:rsidR="00E55B88" w:rsidRPr="00E55B88">
              <w:rPr>
                <w:b/>
                <w:i/>
                <w:iCs/>
                <w:u w:val="single"/>
              </w:rPr>
              <w:t>(Side view)</w:t>
            </w:r>
          </w:p>
          <w:p w14:paraId="73FD2D7B" w14:textId="77777777" w:rsidR="00025D21" w:rsidRDefault="00025D21" w:rsidP="00DC2832">
            <w:r w:rsidRPr="005B0C8A">
              <w:t xml:space="preserve"> (</w:t>
            </w:r>
            <w:r w:rsidR="007D7AF6" w:rsidRPr="005B0C8A">
              <w:t>Serbest</w:t>
            </w:r>
            <w:r w:rsidRPr="005B0C8A">
              <w:t xml:space="preserve"> düşme yükseklikleri)</w:t>
            </w:r>
          </w:p>
          <w:p w14:paraId="149D9559" w14:textId="495F648B" w:rsidR="00E55B88" w:rsidRPr="00E55B88" w:rsidRDefault="00E55B88" w:rsidP="00DC2832">
            <w:pPr>
              <w:rPr>
                <w:i/>
                <w:iCs/>
                <w:noProof/>
              </w:rPr>
            </w:pPr>
            <w:r w:rsidRPr="00E55B88">
              <w:rPr>
                <w:i/>
                <w:iCs/>
                <w:noProof/>
              </w:rPr>
              <w:t>(free fall heights)</w:t>
            </w:r>
          </w:p>
        </w:tc>
      </w:tr>
      <w:tr w:rsidR="00025D21" w14:paraId="5D57A9AC" w14:textId="77777777" w:rsidTr="00A530E0">
        <w:trPr>
          <w:trHeight w:val="3250"/>
        </w:trPr>
        <w:tc>
          <w:tcPr>
            <w:tcW w:w="5034" w:type="dxa"/>
            <w:gridSpan w:val="4"/>
            <w:shd w:val="clear" w:color="auto" w:fill="auto"/>
          </w:tcPr>
          <w:p w14:paraId="26FD448F" w14:textId="17111A75" w:rsidR="00025D21" w:rsidRPr="005B0C8A" w:rsidRDefault="00025D21" w:rsidP="00DC2832">
            <w:pPr>
              <w:rPr>
                <w:b/>
                <w:u w:val="single"/>
              </w:rPr>
            </w:pPr>
            <w:r w:rsidRPr="005B0C8A">
              <w:rPr>
                <w:b/>
                <w:u w:val="single"/>
              </w:rPr>
              <w:t>PARÇA LİSTESİ</w:t>
            </w:r>
            <w:r w:rsidR="00E55B88">
              <w:rPr>
                <w:b/>
                <w:u w:val="single"/>
              </w:rPr>
              <w:t xml:space="preserve"> </w:t>
            </w:r>
            <w:r w:rsidR="00E55B88" w:rsidRPr="00E55B88">
              <w:rPr>
                <w:b/>
                <w:i/>
                <w:iCs/>
                <w:u w:val="single"/>
              </w:rPr>
              <w:t>(component list)</w:t>
            </w:r>
          </w:p>
        </w:tc>
        <w:tc>
          <w:tcPr>
            <w:tcW w:w="5799" w:type="dxa"/>
            <w:gridSpan w:val="4"/>
            <w:shd w:val="clear" w:color="auto" w:fill="auto"/>
          </w:tcPr>
          <w:p w14:paraId="5D3BE1F0" w14:textId="001AD1DB" w:rsidR="00025D21" w:rsidRPr="005B0C8A" w:rsidRDefault="00E55B88" w:rsidP="00DC283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FİRMA </w:t>
            </w:r>
            <w:r w:rsidR="00025D21" w:rsidRPr="005B0C8A">
              <w:rPr>
                <w:b/>
                <w:u w:val="single"/>
              </w:rPr>
              <w:t>ONAY</w:t>
            </w:r>
            <w:r>
              <w:rPr>
                <w:b/>
                <w:u w:val="single"/>
              </w:rPr>
              <w:t xml:space="preserve">I </w:t>
            </w:r>
            <w:r w:rsidRPr="00E55B88">
              <w:rPr>
                <w:b/>
                <w:i/>
                <w:iCs/>
                <w:u w:val="single"/>
              </w:rPr>
              <w:t>(approval of company)</w:t>
            </w:r>
          </w:p>
        </w:tc>
      </w:tr>
    </w:tbl>
    <w:p w14:paraId="1910DE7E" w14:textId="4D396AF5" w:rsidR="00E55B88" w:rsidRDefault="009661DC">
      <w:pPr>
        <w:rPr>
          <w:i/>
        </w:rPr>
      </w:pPr>
      <w:r>
        <w:t xml:space="preserve">* KAPSAMDA BULUNAN MODEL SAYISINA BAĞLI OLARAK SAYFA SAYISI </w:t>
      </w:r>
      <w:r w:rsidR="001A3B1B">
        <w:t xml:space="preserve">ÇOĞALTILABİLİR. / </w:t>
      </w:r>
      <w:r>
        <w:rPr>
          <w:i/>
        </w:rPr>
        <w:t>PAGES MAY BE COPIED DEPENDING THE NUMBER OF MODELS WHICH IS IN SCOPE.</w:t>
      </w:r>
    </w:p>
    <w:p w14:paraId="2EC90AFA" w14:textId="7555A92F" w:rsidR="00424B5C" w:rsidRDefault="00424B5C">
      <w:pPr>
        <w:rPr>
          <w:i/>
        </w:rPr>
      </w:pPr>
    </w:p>
    <w:p w14:paraId="7248646F" w14:textId="77777777" w:rsidR="00A530E0" w:rsidRDefault="00A530E0">
      <w:pPr>
        <w:rPr>
          <w:i/>
        </w:rPr>
      </w:pPr>
    </w:p>
    <w:p w14:paraId="59395462" w14:textId="4B24E124" w:rsidR="0025023D" w:rsidRDefault="00E55B88" w:rsidP="009661DC">
      <w:r>
        <w:t>BU KISIM EUROGAP TARAFINDAN DOLDURULACAKTIR.</w:t>
      </w:r>
    </w:p>
    <w:p w14:paraId="4C427ECF" w14:textId="2CAF9ABF" w:rsidR="00E55B88" w:rsidRDefault="00E55B88" w:rsidP="009661DC">
      <w:pPr>
        <w:rPr>
          <w:i/>
          <w:iCs/>
        </w:rPr>
      </w:pPr>
      <w:r w:rsidRPr="00E55B88">
        <w:rPr>
          <w:i/>
          <w:iCs/>
        </w:rPr>
        <w:lastRenderedPageBreak/>
        <w:t>THIS SECTION WILL BE FILLED BY EUROGAP.</w:t>
      </w:r>
    </w:p>
    <w:p w14:paraId="4937D32A" w14:textId="77777777" w:rsidR="00E55B88" w:rsidRDefault="00E55B88" w:rsidP="009661DC">
      <w:pPr>
        <w:rPr>
          <w:i/>
          <w:i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10"/>
        <w:gridCol w:w="5311"/>
      </w:tblGrid>
      <w:tr w:rsidR="00E55B88" w14:paraId="702DF732" w14:textId="77777777" w:rsidTr="00E55B88">
        <w:tc>
          <w:tcPr>
            <w:tcW w:w="5310" w:type="dxa"/>
          </w:tcPr>
          <w:p w14:paraId="1C77577A" w14:textId="77777777" w:rsidR="00E55B88" w:rsidRPr="00E55B88" w:rsidRDefault="00E55B88" w:rsidP="009661DC">
            <w:pPr>
              <w:rPr>
                <w:b/>
                <w:bCs/>
              </w:rPr>
            </w:pPr>
            <w:r w:rsidRPr="00E55B88">
              <w:rPr>
                <w:b/>
                <w:bCs/>
              </w:rPr>
              <w:t>Model inceleme Tarihi:</w:t>
            </w:r>
          </w:p>
          <w:p w14:paraId="1698D0AC" w14:textId="2ECA52BB" w:rsidR="00E55B88" w:rsidRPr="00E55B88" w:rsidRDefault="00E55B88" w:rsidP="009661DC">
            <w:pPr>
              <w:rPr>
                <w:b/>
                <w:bCs/>
              </w:rPr>
            </w:pPr>
            <w:r w:rsidRPr="00E55B88">
              <w:rPr>
                <w:b/>
                <w:bCs/>
              </w:rPr>
              <w:t>Inspection date of the model</w:t>
            </w:r>
          </w:p>
        </w:tc>
        <w:tc>
          <w:tcPr>
            <w:tcW w:w="5311" w:type="dxa"/>
          </w:tcPr>
          <w:p w14:paraId="6BBA455E" w14:textId="77777777" w:rsidR="00E55B88" w:rsidRPr="00E55B88" w:rsidRDefault="00E55B88" w:rsidP="009661DC">
            <w:pPr>
              <w:rPr>
                <w:b/>
                <w:bCs/>
              </w:rPr>
            </w:pPr>
            <w:r w:rsidRPr="00E55B88">
              <w:rPr>
                <w:b/>
                <w:bCs/>
              </w:rPr>
              <w:t>Model Onay Tarihi:</w:t>
            </w:r>
          </w:p>
          <w:p w14:paraId="7F8A1AAA" w14:textId="59716019" w:rsidR="00E55B88" w:rsidRPr="00E55B88" w:rsidRDefault="00E55B88" w:rsidP="009661DC">
            <w:pPr>
              <w:rPr>
                <w:b/>
                <w:bCs/>
                <w:i/>
                <w:iCs/>
              </w:rPr>
            </w:pPr>
            <w:r w:rsidRPr="00E55B88">
              <w:rPr>
                <w:b/>
                <w:bCs/>
                <w:i/>
                <w:iCs/>
              </w:rPr>
              <w:t>Approval date of the model</w:t>
            </w:r>
          </w:p>
        </w:tc>
      </w:tr>
      <w:tr w:rsidR="00E55B88" w14:paraId="482D4F95" w14:textId="77777777" w:rsidTr="00E55B88">
        <w:tc>
          <w:tcPr>
            <w:tcW w:w="5310" w:type="dxa"/>
          </w:tcPr>
          <w:p w14:paraId="2E713AB7" w14:textId="77777777" w:rsidR="00E55B88" w:rsidRDefault="00E55B88" w:rsidP="009661DC">
            <w:pPr>
              <w:rPr>
                <w:i/>
                <w:iCs/>
              </w:rPr>
            </w:pPr>
          </w:p>
        </w:tc>
        <w:tc>
          <w:tcPr>
            <w:tcW w:w="5311" w:type="dxa"/>
          </w:tcPr>
          <w:p w14:paraId="48E65A91" w14:textId="77777777" w:rsidR="00E55B88" w:rsidRDefault="00E55B88" w:rsidP="009661DC">
            <w:pPr>
              <w:rPr>
                <w:i/>
                <w:iCs/>
              </w:rPr>
            </w:pPr>
          </w:p>
        </w:tc>
      </w:tr>
    </w:tbl>
    <w:p w14:paraId="67D0648E" w14:textId="0BF475AE" w:rsidR="00E55B88" w:rsidRDefault="00E55B88" w:rsidP="009661DC">
      <w:pPr>
        <w:rPr>
          <w:i/>
          <w:iCs/>
        </w:rPr>
      </w:pPr>
    </w:p>
    <w:p w14:paraId="3C535493" w14:textId="1B58919C" w:rsidR="00004B3A" w:rsidRDefault="00004B3A" w:rsidP="009661DC">
      <w:r>
        <w:t>Yapılan inceleme</w:t>
      </w:r>
      <w:r w:rsidR="00083330">
        <w:t>ler</w:t>
      </w:r>
      <w:r>
        <w:t xml:space="preserve"> (……. Nolu teknik dosya ve </w:t>
      </w:r>
      <w:r w:rsidR="00083330">
        <w:t xml:space="preserve">yerinde </w:t>
      </w:r>
      <w:r>
        <w:t>fiziksel muayene) sonucunda yukarıda tanımlanan modelin ilgili standartlara uygun olduğu değerlendirilmiştir.</w:t>
      </w:r>
    </w:p>
    <w:p w14:paraId="4507E538" w14:textId="78909896" w:rsidR="00004B3A" w:rsidRDefault="00004B3A" w:rsidP="009661DC">
      <w:r>
        <w:t>Bu onay, ürünün üretiminin, montajının ve işletmesinin uygunluğunu içermemektedir.</w:t>
      </w:r>
    </w:p>
    <w:p w14:paraId="0DDE6680" w14:textId="757484AD" w:rsidR="00083330" w:rsidRPr="00083330" w:rsidRDefault="00083330" w:rsidP="00083330">
      <w:pPr>
        <w:rPr>
          <w:i/>
          <w:iCs/>
        </w:rPr>
      </w:pPr>
      <w:r w:rsidRPr="00083330">
        <w:rPr>
          <w:i/>
          <w:iCs/>
        </w:rPr>
        <w:t>As a result of the examinations (</w:t>
      </w:r>
      <w:r>
        <w:rPr>
          <w:i/>
          <w:iCs/>
        </w:rPr>
        <w:t xml:space="preserve">ispection of </w:t>
      </w:r>
      <w:r w:rsidRPr="00083330">
        <w:rPr>
          <w:i/>
          <w:iCs/>
        </w:rPr>
        <w:t xml:space="preserve">technical file numbered ……. </w:t>
      </w:r>
      <w:proofErr w:type="gramStart"/>
      <w:r w:rsidRPr="00083330">
        <w:rPr>
          <w:i/>
          <w:iCs/>
        </w:rPr>
        <w:t>and</w:t>
      </w:r>
      <w:proofErr w:type="gramEnd"/>
      <w:r w:rsidRPr="00083330">
        <w:rPr>
          <w:i/>
          <w:iCs/>
        </w:rPr>
        <w:t xml:space="preserve"> on-site physical </w:t>
      </w:r>
      <w:r>
        <w:rPr>
          <w:i/>
          <w:iCs/>
        </w:rPr>
        <w:t>inspection</w:t>
      </w:r>
      <w:r w:rsidRPr="00083330">
        <w:rPr>
          <w:i/>
          <w:iCs/>
        </w:rPr>
        <w:t>), it has been evaluated that the model described above complies with the relevant standards.</w:t>
      </w:r>
    </w:p>
    <w:p w14:paraId="0950EE4A" w14:textId="78B79C41" w:rsidR="00004B3A" w:rsidRDefault="00083330" w:rsidP="00083330">
      <w:pPr>
        <w:rPr>
          <w:i/>
          <w:iCs/>
        </w:rPr>
      </w:pPr>
      <w:r w:rsidRPr="00083330">
        <w:rPr>
          <w:i/>
          <w:iCs/>
        </w:rPr>
        <w:t>This approval does not include the conformity of manufacture, assembly and operation of the product.</w:t>
      </w:r>
    </w:p>
    <w:p w14:paraId="36F2597B" w14:textId="686B5F6E" w:rsidR="00864779" w:rsidRDefault="00864779" w:rsidP="00083330">
      <w:pPr>
        <w:rPr>
          <w:i/>
          <w:iCs/>
        </w:rPr>
      </w:pPr>
    </w:p>
    <w:p w14:paraId="7A38FC63" w14:textId="773764B6" w:rsidR="00864779" w:rsidRDefault="00864779" w:rsidP="00083330">
      <w:pPr>
        <w:rPr>
          <w:i/>
          <w:iCs/>
        </w:rPr>
      </w:pPr>
    </w:p>
    <w:p w14:paraId="231F98F9" w14:textId="77777777" w:rsidR="00864779" w:rsidRDefault="00864779" w:rsidP="00083330">
      <w:pPr>
        <w:rPr>
          <w:i/>
          <w:iCs/>
        </w:rPr>
      </w:pPr>
    </w:p>
    <w:sectPr w:rsidR="00864779" w:rsidSect="00827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843" w:right="567" w:bottom="1276" w:left="709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5354" w14:textId="77777777" w:rsidR="009C299C" w:rsidRDefault="009C299C">
      <w:r>
        <w:separator/>
      </w:r>
    </w:p>
  </w:endnote>
  <w:endnote w:type="continuationSeparator" w:id="0">
    <w:p w14:paraId="5E8B4DA9" w14:textId="77777777" w:rsidR="009C299C" w:rsidRDefault="009C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EBAB" w14:textId="77777777" w:rsidR="00E35DC9" w:rsidRDefault="00E35DC9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D912" w14:textId="77777777" w:rsidR="00A530E0" w:rsidRDefault="00A530E0" w:rsidP="00A530E0">
    <w:pPr>
      <w:pStyle w:val="Altbilgi"/>
      <w:tabs>
        <w:tab w:val="clear" w:pos="4153"/>
        <w:tab w:val="clear" w:pos="8306"/>
        <w:tab w:val="center" w:pos="-1701"/>
        <w:tab w:val="left" w:pos="1970"/>
        <w:tab w:val="left" w:pos="9072"/>
        <w:tab w:val="right" w:pos="13325"/>
      </w:tabs>
      <w:rPr>
        <w:rStyle w:val="SayfaNumaras"/>
        <w:bCs/>
        <w:noProof/>
        <w:sz w:val="16"/>
        <w:szCs w:val="16"/>
      </w:rPr>
    </w:pPr>
    <w:r>
      <w:rPr>
        <w:rStyle w:val="SayfaNumaras"/>
        <w:bCs/>
        <w:noProof/>
        <w:sz w:val="16"/>
        <w:szCs w:val="16"/>
      </w:rPr>
      <w:t xml:space="preserve">Bu belgeyi </w:t>
    </w:r>
    <w:hyperlink r:id="rId1" w:history="1">
      <w:r>
        <w:rPr>
          <w:rStyle w:val="Kpr"/>
          <w:bCs/>
          <w:noProof/>
          <w:sz w:val="16"/>
          <w:szCs w:val="16"/>
        </w:rPr>
        <w:t>www.eurogap.com.tr</w:t>
      </w:r>
    </w:hyperlink>
    <w:r>
      <w:rPr>
        <w:rStyle w:val="SayfaNumaras"/>
        <w:bCs/>
        <w:noProof/>
        <w:sz w:val="16"/>
        <w:szCs w:val="16"/>
      </w:rPr>
      <w:t xml:space="preserve"> adresinden doğrulayabilirsiniz.</w:t>
    </w:r>
  </w:p>
  <w:p w14:paraId="273C41AF" w14:textId="77777777" w:rsidR="00A530E0" w:rsidRPr="00083330" w:rsidRDefault="00A530E0" w:rsidP="00A530E0">
    <w:pPr>
      <w:rPr>
        <w:i/>
        <w:iCs/>
      </w:rPr>
    </w:pPr>
    <w:r>
      <w:rPr>
        <w:rStyle w:val="SayfaNumaras"/>
        <w:bCs/>
        <w:i/>
        <w:iCs/>
        <w:noProof/>
        <w:sz w:val="16"/>
        <w:szCs w:val="16"/>
      </w:rPr>
      <w:t>You can verify this document at www.eurogap.com.tr.</w:t>
    </w:r>
  </w:p>
  <w:p w14:paraId="55AAAD57" w14:textId="77777777" w:rsidR="00A530E0" w:rsidRPr="00A530E0" w:rsidRDefault="00A530E0">
    <w:pPr>
      <w:rPr>
        <w:sz w:val="4"/>
        <w:szCs w:val="4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1412"/>
    </w:tblGrid>
    <w:tr w:rsidR="00424B5C" w14:paraId="663F8A55" w14:textId="77777777" w:rsidTr="00424B5C">
      <w:tc>
        <w:tcPr>
          <w:tcW w:w="9209" w:type="dxa"/>
          <w:vAlign w:val="center"/>
        </w:tcPr>
        <w:p w14:paraId="484B1908" w14:textId="200D98CA" w:rsidR="00424B5C" w:rsidRPr="00594A24" w:rsidRDefault="00424B5C" w:rsidP="00424B5C">
          <w:pPr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bCs/>
              <w:i/>
              <w:iCs/>
              <w:sz w:val="14"/>
              <w:szCs w:val="14"/>
            </w:rPr>
            <w:br/>
            <w:t>EUROGAP INTERNATİONAL STANDARD CERTİFİCATİON INSTİTUTE CO. LTD</w:t>
          </w:r>
          <w:r w:rsidRPr="00594A24">
            <w:rPr>
              <w:b/>
              <w:sz w:val="14"/>
              <w:szCs w:val="14"/>
            </w:rPr>
            <w:t>.</w:t>
          </w:r>
        </w:p>
        <w:p w14:paraId="040C128A" w14:textId="77777777" w:rsidR="00424B5C" w:rsidRPr="00594A24" w:rsidRDefault="00424B5C" w:rsidP="00424B5C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Adres:</w:t>
          </w:r>
          <w:r w:rsidRPr="00594A24">
            <w:rPr>
              <w:sz w:val="14"/>
              <w:szCs w:val="14"/>
            </w:rPr>
            <w:t xml:space="preserve"> Bağcılar Mah. Urfayolu Blv. Şirin Evler-3 Sitesi A/Blok Altı No:237/B 21050, Bağlar / DİYARBAKIR / TÜRKİYE</w:t>
          </w:r>
          <w:r w:rsidRPr="00594A24">
            <w:rPr>
              <w:sz w:val="14"/>
              <w:szCs w:val="14"/>
            </w:rPr>
            <w:br/>
          </w:r>
          <w:proofErr w:type="gramStart"/>
          <w:r w:rsidRPr="00594A24">
            <w:rPr>
              <w:b/>
              <w:sz w:val="14"/>
              <w:szCs w:val="14"/>
            </w:rPr>
            <w:t>Tel :</w:t>
          </w:r>
          <w:proofErr w:type="gramEnd"/>
          <w:r w:rsidRPr="00594A24">
            <w:rPr>
              <w:sz w:val="14"/>
              <w:szCs w:val="14"/>
            </w:rPr>
            <w:t xml:space="preserve"> +90 412 228 21 52-54   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+90 412 228 2153  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info@eurogap.com.tr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 xml:space="preserve">Adres: </w:t>
          </w:r>
          <w:r w:rsidRPr="00594A24">
            <w:rPr>
              <w:sz w:val="14"/>
              <w:szCs w:val="14"/>
            </w:rPr>
            <w:t xml:space="preserve">ŞirinYalı Mah. Eski Lara Sahil Yolu 1503/1 Sk. Turkuaz Apt. NO:7 D:2 07160, </w:t>
          </w:r>
          <w:proofErr w:type="gramStart"/>
          <w:r w:rsidRPr="00594A24">
            <w:rPr>
              <w:sz w:val="14"/>
              <w:szCs w:val="14"/>
            </w:rPr>
            <w:t>Lara -</w:t>
          </w:r>
          <w:proofErr w:type="gramEnd"/>
          <w:r w:rsidRPr="00594A24">
            <w:rPr>
              <w:sz w:val="14"/>
              <w:szCs w:val="14"/>
            </w:rPr>
            <w:t xml:space="preserve"> Muratpaşa / ANTALYA / TÜRKİYE</w:t>
          </w:r>
        </w:p>
        <w:p w14:paraId="5A375462" w14:textId="5E2FE84F" w:rsidR="00424B5C" w:rsidRPr="00AA5A2A" w:rsidRDefault="00424B5C" w:rsidP="00424B5C">
          <w:pPr>
            <w:pStyle w:val="Altbilgi"/>
            <w:tabs>
              <w:tab w:val="clear" w:pos="4153"/>
              <w:tab w:val="clear" w:pos="8306"/>
              <w:tab w:val="center" w:pos="-1701"/>
              <w:tab w:val="left" w:pos="1970"/>
              <w:tab w:val="left" w:pos="9072"/>
              <w:tab w:val="right" w:pos="13325"/>
            </w:tabs>
            <w:rPr>
              <w:rStyle w:val="SayfaNumaras"/>
              <w:bCs/>
              <w:i/>
              <w:iCs/>
              <w:noProof/>
              <w:sz w:val="16"/>
              <w:szCs w:val="16"/>
            </w:rPr>
          </w:pPr>
          <w:proofErr w:type="gramStart"/>
          <w:r w:rsidRPr="00594A24">
            <w:rPr>
              <w:b/>
              <w:sz w:val="14"/>
              <w:szCs w:val="14"/>
            </w:rPr>
            <w:t>Tel :</w:t>
          </w:r>
          <w:proofErr w:type="gramEnd"/>
          <w:r w:rsidRPr="00594A24">
            <w:rPr>
              <w:sz w:val="14"/>
              <w:szCs w:val="14"/>
            </w:rPr>
            <w:t xml:space="preserve"> +90 242 316 44 08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+90 242 316 44 08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antalya@eurogap.com.tr</w:t>
          </w:r>
        </w:p>
      </w:tc>
      <w:tc>
        <w:tcPr>
          <w:tcW w:w="1412" w:type="dxa"/>
          <w:vAlign w:val="bottom"/>
        </w:tcPr>
        <w:p w14:paraId="17AD165C" w14:textId="5B1896E9" w:rsidR="00424B5C" w:rsidRPr="00AA5A2A" w:rsidRDefault="00424B5C" w:rsidP="00424B5C">
          <w:pPr>
            <w:pStyle w:val="Altbilgi"/>
            <w:tabs>
              <w:tab w:val="clear" w:pos="4153"/>
              <w:tab w:val="clear" w:pos="8306"/>
              <w:tab w:val="center" w:pos="-1701"/>
              <w:tab w:val="left" w:pos="9072"/>
              <w:tab w:val="right" w:pos="13325"/>
            </w:tabs>
            <w:jc w:val="right"/>
            <w:rPr>
              <w:rStyle w:val="SayfaNumaras"/>
              <w:b/>
              <w:noProof/>
              <w:sz w:val="16"/>
              <w:szCs w:val="16"/>
            </w:rPr>
          </w:pPr>
          <w:r w:rsidRPr="00AA5A2A">
            <w:rPr>
              <w:rStyle w:val="SayfaNumaras"/>
              <w:b/>
              <w:noProof/>
              <w:sz w:val="16"/>
              <w:szCs w:val="16"/>
            </w:rPr>
            <w:t xml:space="preserve">Sayfa </w:t>
          </w:r>
          <w:r w:rsidRPr="00AA5A2A">
            <w:rPr>
              <w:rStyle w:val="SayfaNumaras"/>
              <w:b/>
              <w:noProof/>
              <w:sz w:val="16"/>
              <w:szCs w:val="16"/>
            </w:rPr>
            <w:fldChar w:fldCharType="begin"/>
          </w:r>
          <w:r w:rsidRPr="00AA5A2A">
            <w:rPr>
              <w:rStyle w:val="SayfaNumaras"/>
              <w:b/>
              <w:noProof/>
              <w:sz w:val="16"/>
              <w:szCs w:val="16"/>
            </w:rPr>
            <w:instrText>PAGE  \* Arabic  \* MERGEFORMAT</w:instrText>
          </w:r>
          <w:r w:rsidRPr="00AA5A2A">
            <w:rPr>
              <w:rStyle w:val="SayfaNumaras"/>
              <w:b/>
              <w:noProof/>
              <w:sz w:val="16"/>
              <w:szCs w:val="16"/>
            </w:rPr>
            <w:fldChar w:fldCharType="separate"/>
          </w:r>
          <w:r w:rsidRPr="00AA5A2A">
            <w:rPr>
              <w:rStyle w:val="SayfaNumaras"/>
              <w:b/>
              <w:noProof/>
              <w:sz w:val="16"/>
              <w:szCs w:val="16"/>
            </w:rPr>
            <w:t>1</w:t>
          </w:r>
          <w:r w:rsidRPr="00AA5A2A">
            <w:rPr>
              <w:rStyle w:val="SayfaNumaras"/>
              <w:b/>
              <w:noProof/>
              <w:sz w:val="16"/>
              <w:szCs w:val="16"/>
            </w:rPr>
            <w:fldChar w:fldCharType="end"/>
          </w:r>
          <w:r w:rsidRPr="00AA5A2A">
            <w:rPr>
              <w:rStyle w:val="SayfaNumaras"/>
              <w:b/>
              <w:noProof/>
              <w:sz w:val="16"/>
              <w:szCs w:val="16"/>
            </w:rPr>
            <w:t>/</w:t>
          </w:r>
          <w:r w:rsidRPr="00AA5A2A">
            <w:rPr>
              <w:rStyle w:val="SayfaNumaras"/>
              <w:b/>
              <w:noProof/>
              <w:sz w:val="16"/>
              <w:szCs w:val="16"/>
            </w:rPr>
            <w:fldChar w:fldCharType="begin"/>
          </w:r>
          <w:r w:rsidRPr="00AA5A2A">
            <w:rPr>
              <w:rStyle w:val="SayfaNumaras"/>
              <w:b/>
              <w:noProof/>
              <w:sz w:val="16"/>
              <w:szCs w:val="16"/>
            </w:rPr>
            <w:instrText xml:space="preserve"> NUMPAGES   \* MERGEFORMAT </w:instrText>
          </w:r>
          <w:r w:rsidRPr="00AA5A2A">
            <w:rPr>
              <w:rStyle w:val="SayfaNumaras"/>
              <w:b/>
              <w:noProof/>
              <w:sz w:val="16"/>
              <w:szCs w:val="16"/>
            </w:rPr>
            <w:fldChar w:fldCharType="separate"/>
          </w:r>
          <w:r w:rsidRPr="00AA5A2A">
            <w:rPr>
              <w:rStyle w:val="SayfaNumaras"/>
              <w:b/>
              <w:noProof/>
              <w:sz w:val="16"/>
              <w:szCs w:val="16"/>
            </w:rPr>
            <w:t>2</w:t>
          </w:r>
          <w:r w:rsidRPr="00AA5A2A">
            <w:rPr>
              <w:rStyle w:val="SayfaNumaras"/>
              <w:b/>
              <w:noProof/>
              <w:sz w:val="16"/>
              <w:szCs w:val="16"/>
            </w:rPr>
            <w:fldChar w:fldCharType="end"/>
          </w:r>
        </w:p>
      </w:tc>
    </w:tr>
  </w:tbl>
  <w:p w14:paraId="46469A9B" w14:textId="56DFB331" w:rsidR="0025023D" w:rsidRPr="008C56A0" w:rsidRDefault="0025023D" w:rsidP="00E55B88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right"/>
      <w:rPr>
        <w:b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95B3" w14:textId="77777777" w:rsidR="00E35DC9" w:rsidRDefault="00E35DC9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1F89" w14:textId="77777777" w:rsidR="009C299C" w:rsidRDefault="009C299C">
      <w:r>
        <w:separator/>
      </w:r>
    </w:p>
  </w:footnote>
  <w:footnote w:type="continuationSeparator" w:id="0">
    <w:p w14:paraId="0FD4AD59" w14:textId="77777777" w:rsidR="009C299C" w:rsidRDefault="009C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CB95" w14:textId="77777777" w:rsidR="00E35DC9" w:rsidRDefault="00E35DC9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B050"/>
      <w:tblLayout w:type="fixed"/>
      <w:tblLook w:val="04A0" w:firstRow="1" w:lastRow="0" w:firstColumn="1" w:lastColumn="0" w:noHBand="0" w:noVBand="1"/>
    </w:tblPr>
    <w:tblGrid>
      <w:gridCol w:w="2132"/>
      <w:gridCol w:w="5546"/>
      <w:gridCol w:w="1418"/>
      <w:gridCol w:w="992"/>
      <w:gridCol w:w="283"/>
      <w:gridCol w:w="440"/>
    </w:tblGrid>
    <w:tr w:rsidR="00827220" w14:paraId="7368AAB0" w14:textId="77777777" w:rsidTr="004748A8">
      <w:trPr>
        <w:cantSplit/>
        <w:trHeight w:val="257"/>
      </w:trPr>
      <w:tc>
        <w:tcPr>
          <w:tcW w:w="21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  <w:hideMark/>
        </w:tcPr>
        <w:p w14:paraId="1CE5B3F5" w14:textId="1710D7E3" w:rsidR="00827220" w:rsidRPr="0007658A" w:rsidRDefault="004748A8" w:rsidP="0025023D">
          <w:pPr>
            <w:pStyle w:val="stbilgi"/>
            <w:ind w:left="34" w:right="-57"/>
            <w:jc w:val="center"/>
            <w:rPr>
              <w:b/>
              <w:sz w:val="16"/>
              <w:szCs w:val="16"/>
            </w:rPr>
          </w:pPr>
          <w:bookmarkStart w:id="0" w:name="_Hlk106702156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C36E72B" wp14:editId="603BEAD9">
                <wp:simplePos x="0" y="0"/>
                <wp:positionH relativeFrom="column">
                  <wp:posOffset>-26670</wp:posOffset>
                </wp:positionH>
                <wp:positionV relativeFrom="paragraph">
                  <wp:posOffset>-133985</wp:posOffset>
                </wp:positionV>
                <wp:extent cx="1233170" cy="571500"/>
                <wp:effectExtent l="0" t="0" r="5080" b="0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  <w:hideMark/>
        </w:tcPr>
        <w:p w14:paraId="06744C18" w14:textId="77777777" w:rsidR="00E35DC9" w:rsidRDefault="00004B3A" w:rsidP="00AC13FD">
          <w:pPr>
            <w:pStyle w:val="stbilgi"/>
            <w:ind w:left="-108" w:right="-108"/>
            <w:jc w:val="center"/>
            <w:rPr>
              <w:b/>
              <w:bCs/>
            </w:rPr>
          </w:pPr>
          <w:r w:rsidRPr="00E07013">
            <w:rPr>
              <w:b/>
              <w:bCs/>
            </w:rPr>
            <w:t xml:space="preserve">EUROGAP ULUSLARARASI STANDART </w:t>
          </w:r>
        </w:p>
        <w:p w14:paraId="33358EED" w14:textId="5DFE78FC" w:rsidR="00827220" w:rsidRPr="00E07013" w:rsidRDefault="00004B3A" w:rsidP="00AC13FD">
          <w:pPr>
            <w:pStyle w:val="stbilgi"/>
            <w:ind w:left="-108" w:right="-108"/>
            <w:jc w:val="center"/>
            <w:rPr>
              <w:b/>
              <w:bCs/>
            </w:rPr>
          </w:pPr>
          <w:r w:rsidRPr="00E07013">
            <w:rPr>
              <w:b/>
              <w:bCs/>
            </w:rPr>
            <w:t>SERTİFİKASYON ENSTİTÜSÜ LTD. ŞTİ.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</w:tcPr>
        <w:p w14:paraId="5A217B7F" w14:textId="77777777" w:rsidR="007D7AF6" w:rsidRDefault="00827220" w:rsidP="007D7AF6">
          <w:pPr>
            <w:pStyle w:val="stbilgi"/>
            <w:ind w:left="-66" w:right="-108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Doküman No</w:t>
          </w:r>
        </w:p>
        <w:p w14:paraId="28B8FA88" w14:textId="4CF124E6" w:rsidR="00827220" w:rsidRDefault="00827220" w:rsidP="007D7AF6">
          <w:pPr>
            <w:pStyle w:val="stbilgi"/>
            <w:ind w:left="-66" w:right="-108"/>
            <w:rPr>
              <w:b/>
              <w:sz w:val="18"/>
              <w:szCs w:val="18"/>
            </w:rPr>
          </w:pPr>
          <w:r w:rsidRPr="007D7AF6">
            <w:rPr>
              <w:bCs/>
              <w:i/>
              <w:sz w:val="18"/>
              <w:szCs w:val="18"/>
            </w:rPr>
            <w:t>Document No</w:t>
          </w:r>
        </w:p>
      </w:tc>
      <w:tc>
        <w:tcPr>
          <w:tcW w:w="171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  <w:hideMark/>
        </w:tcPr>
        <w:p w14:paraId="5B70047A" w14:textId="77777777" w:rsidR="00827220" w:rsidRPr="00C263BB" w:rsidRDefault="00827220" w:rsidP="00D801A1">
          <w:pPr>
            <w:pStyle w:val="stbilgi"/>
            <w:ind w:left="-31" w:right="-108"/>
            <w:rPr>
              <w:sz w:val="18"/>
              <w:szCs w:val="18"/>
            </w:rPr>
          </w:pPr>
          <w:r w:rsidRPr="00C263BB">
            <w:rPr>
              <w:sz w:val="18"/>
              <w:szCs w:val="18"/>
            </w:rPr>
            <w:t>FR-103</w:t>
          </w:r>
        </w:p>
      </w:tc>
    </w:tr>
    <w:tr w:rsidR="00E07013" w14:paraId="79C6B153" w14:textId="77777777" w:rsidTr="004748A8">
      <w:trPr>
        <w:cantSplit/>
        <w:trHeight w:val="300"/>
      </w:trPr>
      <w:tc>
        <w:tcPr>
          <w:tcW w:w="213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  <w:hideMark/>
        </w:tcPr>
        <w:p w14:paraId="11691122" w14:textId="77777777" w:rsidR="00E07013" w:rsidRDefault="00E07013">
          <w:pPr>
            <w:rPr>
              <w:b/>
              <w:sz w:val="24"/>
              <w:szCs w:val="24"/>
            </w:rPr>
          </w:pPr>
        </w:p>
      </w:tc>
      <w:tc>
        <w:tcPr>
          <w:tcW w:w="55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  <w:hideMark/>
        </w:tcPr>
        <w:p w14:paraId="06C30E1C" w14:textId="5F06E8CD" w:rsidR="00E07013" w:rsidRPr="00E07013" w:rsidRDefault="00E07013" w:rsidP="00AC13FD">
          <w:pPr>
            <w:pStyle w:val="stbilgi"/>
            <w:ind w:left="-108" w:right="-108"/>
            <w:jc w:val="center"/>
            <w:rPr>
              <w:b/>
            </w:rPr>
          </w:pPr>
          <w:r w:rsidRPr="00E07013">
            <w:rPr>
              <w:b/>
            </w:rPr>
            <w:t>TS EN ISO/IEC 17065</w:t>
          </w:r>
        </w:p>
      </w:tc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00B050"/>
          <w:vAlign w:val="center"/>
        </w:tcPr>
        <w:p w14:paraId="0366B239" w14:textId="77777777" w:rsidR="00E07013" w:rsidRDefault="00E07013" w:rsidP="007D7AF6">
          <w:pPr>
            <w:pStyle w:val="stbilgi"/>
            <w:ind w:left="-66" w:right="-108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Yayın Tarihi</w:t>
          </w:r>
        </w:p>
        <w:p w14:paraId="040109F7" w14:textId="5F6366AC" w:rsidR="00E07013" w:rsidRDefault="00E07013" w:rsidP="007D7AF6">
          <w:pPr>
            <w:pStyle w:val="stbilgi"/>
            <w:ind w:left="-66" w:right="-108"/>
            <w:rPr>
              <w:b/>
              <w:sz w:val="18"/>
              <w:szCs w:val="18"/>
            </w:rPr>
          </w:pPr>
          <w:r w:rsidRPr="007D7AF6">
            <w:rPr>
              <w:bCs/>
              <w:i/>
              <w:sz w:val="18"/>
              <w:szCs w:val="18"/>
            </w:rPr>
            <w:t>Release Date</w:t>
          </w:r>
        </w:p>
      </w:tc>
      <w:tc>
        <w:tcPr>
          <w:tcW w:w="1715" w:type="dxa"/>
          <w:gridSpan w:val="3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00B050"/>
          <w:vAlign w:val="center"/>
          <w:hideMark/>
        </w:tcPr>
        <w:p w14:paraId="36E7E847" w14:textId="3D308A43" w:rsidR="00E07013" w:rsidRPr="00C263BB" w:rsidRDefault="00E07013">
          <w:pPr>
            <w:pStyle w:val="stbilgi"/>
            <w:ind w:left="-31" w:right="-108"/>
            <w:rPr>
              <w:sz w:val="18"/>
              <w:szCs w:val="18"/>
            </w:rPr>
          </w:pPr>
          <w:r w:rsidRPr="00C263BB">
            <w:rPr>
              <w:sz w:val="18"/>
              <w:szCs w:val="18"/>
            </w:rPr>
            <w:t>31.12.2016</w:t>
          </w:r>
        </w:p>
      </w:tc>
    </w:tr>
    <w:tr w:rsidR="00E07013" w14:paraId="73D4C93B" w14:textId="77777777" w:rsidTr="004748A8">
      <w:trPr>
        <w:cantSplit/>
        <w:trHeight w:val="276"/>
      </w:trPr>
      <w:tc>
        <w:tcPr>
          <w:tcW w:w="213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</w:tcPr>
        <w:p w14:paraId="6CCAD256" w14:textId="77777777" w:rsidR="00E07013" w:rsidRDefault="00E07013">
          <w:pPr>
            <w:rPr>
              <w:b/>
              <w:sz w:val="24"/>
              <w:szCs w:val="24"/>
            </w:rPr>
          </w:pPr>
        </w:p>
      </w:tc>
      <w:tc>
        <w:tcPr>
          <w:tcW w:w="55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</w:tcPr>
        <w:p w14:paraId="626D7EC4" w14:textId="77777777" w:rsidR="00E35DC9" w:rsidRPr="00E35DC9" w:rsidRDefault="00E35DC9" w:rsidP="00E35DC9">
          <w:pPr>
            <w:pStyle w:val="stbilgi"/>
            <w:ind w:left="-108" w:right="-108"/>
            <w:jc w:val="center"/>
            <w:rPr>
              <w:b/>
            </w:rPr>
          </w:pPr>
          <w:r w:rsidRPr="00E35DC9">
            <w:rPr>
              <w:b/>
            </w:rPr>
            <w:t xml:space="preserve">AKTİVİTE (OYUN EĞLENCE MACERA VE SPOR) ALANLARI MODEL BELGELENDİRMESİ VE </w:t>
          </w:r>
        </w:p>
        <w:p w14:paraId="3BF41013" w14:textId="1DA50005" w:rsidR="00E07013" w:rsidRPr="00E07013" w:rsidRDefault="00E35DC9" w:rsidP="00E35DC9">
          <w:pPr>
            <w:pStyle w:val="stbilgi"/>
            <w:ind w:left="-108" w:right="-108"/>
            <w:jc w:val="center"/>
            <w:rPr>
              <w:b/>
            </w:rPr>
          </w:pPr>
          <w:r w:rsidRPr="00E35DC9">
            <w:rPr>
              <w:b/>
            </w:rPr>
            <w:t>MUAYENESİ İÇİN EK FORM</w:t>
          </w:r>
          <w:r w:rsidR="00E07013" w:rsidRPr="00E07013">
            <w:rPr>
              <w:bCs/>
              <w:i/>
            </w:rPr>
            <w:t>ADDITIONAL FORM FOR MODEL CERTIFICATION AND INSPECTION OF ACTIVITY (GAME, ENTERTAINMENT, ADVENTURE AND SPORTS) AREAS</w:t>
          </w:r>
        </w:p>
      </w:tc>
      <w:tc>
        <w:tcPr>
          <w:tcW w:w="141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</w:tcPr>
        <w:p w14:paraId="1D1972DC" w14:textId="77777777" w:rsidR="00E07013" w:rsidRDefault="00E07013" w:rsidP="007D7AF6">
          <w:pPr>
            <w:pStyle w:val="stbilgi"/>
            <w:ind w:left="-66" w:right="-108"/>
            <w:rPr>
              <w:b/>
              <w:sz w:val="18"/>
              <w:szCs w:val="18"/>
            </w:rPr>
          </w:pPr>
        </w:p>
      </w:tc>
      <w:tc>
        <w:tcPr>
          <w:tcW w:w="1715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</w:tcPr>
        <w:p w14:paraId="7458201C" w14:textId="77777777" w:rsidR="00E07013" w:rsidRPr="00C263BB" w:rsidRDefault="00E07013">
          <w:pPr>
            <w:pStyle w:val="stbilgi"/>
            <w:ind w:left="-31" w:right="-108"/>
            <w:rPr>
              <w:sz w:val="18"/>
              <w:szCs w:val="18"/>
            </w:rPr>
          </w:pPr>
        </w:p>
      </w:tc>
    </w:tr>
    <w:tr w:rsidR="00827220" w14:paraId="46317D9C" w14:textId="77777777" w:rsidTr="004748A8">
      <w:trPr>
        <w:cantSplit/>
        <w:trHeight w:val="362"/>
      </w:trPr>
      <w:tc>
        <w:tcPr>
          <w:tcW w:w="213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  <w:hideMark/>
        </w:tcPr>
        <w:p w14:paraId="568DAC92" w14:textId="77777777" w:rsidR="00827220" w:rsidRDefault="00827220">
          <w:pPr>
            <w:rPr>
              <w:b/>
              <w:sz w:val="24"/>
              <w:szCs w:val="24"/>
            </w:rPr>
          </w:pPr>
        </w:p>
      </w:tc>
      <w:tc>
        <w:tcPr>
          <w:tcW w:w="55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  <w:hideMark/>
        </w:tcPr>
        <w:p w14:paraId="14223AC7" w14:textId="77777777" w:rsidR="00827220" w:rsidRDefault="00827220">
          <w:pPr>
            <w:rPr>
              <w:b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</w:tcPr>
        <w:p w14:paraId="4E3943ED" w14:textId="77777777" w:rsidR="007D7AF6" w:rsidRDefault="00827220" w:rsidP="007D7AF6">
          <w:pPr>
            <w:pStyle w:val="stbilgi"/>
            <w:ind w:left="-66" w:right="-108"/>
            <w:rPr>
              <w:b/>
              <w:spacing w:val="-14"/>
              <w:sz w:val="18"/>
              <w:szCs w:val="18"/>
            </w:rPr>
          </w:pPr>
          <w:r>
            <w:rPr>
              <w:b/>
              <w:spacing w:val="-14"/>
              <w:sz w:val="18"/>
              <w:szCs w:val="18"/>
            </w:rPr>
            <w:t>Revizyon Tarihi</w:t>
          </w:r>
        </w:p>
        <w:p w14:paraId="0035A0B0" w14:textId="4F6E1C1C" w:rsidR="00827220" w:rsidRDefault="00827220" w:rsidP="007D7AF6">
          <w:pPr>
            <w:pStyle w:val="stbilgi"/>
            <w:ind w:left="-66" w:right="-108"/>
            <w:rPr>
              <w:b/>
              <w:spacing w:val="-14"/>
              <w:sz w:val="18"/>
              <w:szCs w:val="18"/>
            </w:rPr>
          </w:pPr>
          <w:r w:rsidRPr="007D7AF6">
            <w:rPr>
              <w:bCs/>
              <w:i/>
              <w:spacing w:val="-14"/>
              <w:sz w:val="18"/>
              <w:szCs w:val="18"/>
            </w:rPr>
            <w:t>Revision Date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  <w:hideMark/>
        </w:tcPr>
        <w:p w14:paraId="246242DA" w14:textId="5A8DA4B4" w:rsidR="00827220" w:rsidRPr="00C263BB" w:rsidRDefault="00E55B88" w:rsidP="007A2B2E">
          <w:pPr>
            <w:pStyle w:val="stbilgi"/>
            <w:ind w:left="-31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10.10.2022</w:t>
          </w:r>
        </w:p>
      </w:tc>
      <w:tc>
        <w:tcPr>
          <w:tcW w:w="2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  <w:hideMark/>
        </w:tcPr>
        <w:p w14:paraId="68AB608A" w14:textId="77777777" w:rsidR="00827220" w:rsidRPr="00C263BB" w:rsidRDefault="00827220">
          <w:pPr>
            <w:pStyle w:val="stbilgi"/>
            <w:ind w:left="-108" w:right="-108"/>
            <w:jc w:val="center"/>
            <w:rPr>
              <w:b/>
              <w:sz w:val="18"/>
              <w:szCs w:val="18"/>
            </w:rPr>
          </w:pPr>
          <w:r w:rsidRPr="00C263BB">
            <w:rPr>
              <w:b/>
              <w:sz w:val="18"/>
              <w:szCs w:val="18"/>
            </w:rPr>
            <w:t>No</w:t>
          </w:r>
        </w:p>
      </w:tc>
      <w:tc>
        <w:tcPr>
          <w:tcW w:w="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50"/>
          <w:vAlign w:val="center"/>
          <w:hideMark/>
        </w:tcPr>
        <w:p w14:paraId="11A370F7" w14:textId="1E400DCE" w:rsidR="00827220" w:rsidRPr="00C263BB" w:rsidRDefault="00827220">
          <w:pPr>
            <w:pStyle w:val="stbilgi"/>
            <w:ind w:left="-108" w:right="-108"/>
            <w:jc w:val="center"/>
            <w:rPr>
              <w:sz w:val="18"/>
              <w:szCs w:val="18"/>
            </w:rPr>
          </w:pPr>
          <w:r w:rsidRPr="00C263BB">
            <w:rPr>
              <w:sz w:val="18"/>
              <w:szCs w:val="18"/>
            </w:rPr>
            <w:t>0</w:t>
          </w:r>
          <w:r w:rsidR="00E55B88">
            <w:rPr>
              <w:sz w:val="18"/>
              <w:szCs w:val="18"/>
            </w:rPr>
            <w:t>2</w:t>
          </w:r>
        </w:p>
      </w:tc>
    </w:tr>
    <w:bookmarkEnd w:id="0"/>
  </w:tbl>
  <w:p w14:paraId="73ACA741" w14:textId="77777777" w:rsidR="0025023D" w:rsidRPr="002E4377" w:rsidRDefault="0025023D" w:rsidP="0025023D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7197" w14:textId="77777777" w:rsidR="00E35DC9" w:rsidRDefault="00E35DC9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5B1F"/>
    <w:multiLevelType w:val="hybridMultilevel"/>
    <w:tmpl w:val="FAA658F8"/>
    <w:lvl w:ilvl="0" w:tplc="48348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263E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045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5A09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664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62FA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609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4FB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5AE3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B5E07"/>
    <w:multiLevelType w:val="hybridMultilevel"/>
    <w:tmpl w:val="0D04B7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82245">
    <w:abstractNumId w:val="0"/>
  </w:num>
  <w:num w:numId="2" w16cid:durableId="35076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EC"/>
    <w:rsid w:val="00004B3A"/>
    <w:rsid w:val="00007443"/>
    <w:rsid w:val="00024C34"/>
    <w:rsid w:val="00025D21"/>
    <w:rsid w:val="0003198F"/>
    <w:rsid w:val="000517CC"/>
    <w:rsid w:val="0007314F"/>
    <w:rsid w:val="00083330"/>
    <w:rsid w:val="000C5715"/>
    <w:rsid w:val="00142708"/>
    <w:rsid w:val="0015567B"/>
    <w:rsid w:val="00167CB1"/>
    <w:rsid w:val="0017505A"/>
    <w:rsid w:val="001840C3"/>
    <w:rsid w:val="00194A08"/>
    <w:rsid w:val="00194D10"/>
    <w:rsid w:val="00196A58"/>
    <w:rsid w:val="001A17E3"/>
    <w:rsid w:val="001A3B1B"/>
    <w:rsid w:val="001A3CEF"/>
    <w:rsid w:val="001B013C"/>
    <w:rsid w:val="001B7A82"/>
    <w:rsid w:val="001D4C24"/>
    <w:rsid w:val="001D6F6A"/>
    <w:rsid w:val="001F2B7C"/>
    <w:rsid w:val="00200C09"/>
    <w:rsid w:val="0020414A"/>
    <w:rsid w:val="00210096"/>
    <w:rsid w:val="00215841"/>
    <w:rsid w:val="00220537"/>
    <w:rsid w:val="00231550"/>
    <w:rsid w:val="002324ED"/>
    <w:rsid w:val="00244678"/>
    <w:rsid w:val="00246111"/>
    <w:rsid w:val="0025023D"/>
    <w:rsid w:val="00255ADA"/>
    <w:rsid w:val="002A68AE"/>
    <w:rsid w:val="002C404D"/>
    <w:rsid w:val="002D0E95"/>
    <w:rsid w:val="002E4377"/>
    <w:rsid w:val="002E4B40"/>
    <w:rsid w:val="0030386F"/>
    <w:rsid w:val="003222FF"/>
    <w:rsid w:val="00332E78"/>
    <w:rsid w:val="00355BDA"/>
    <w:rsid w:val="003815A3"/>
    <w:rsid w:val="003978B3"/>
    <w:rsid w:val="003A2C93"/>
    <w:rsid w:val="003A481D"/>
    <w:rsid w:val="003D346D"/>
    <w:rsid w:val="004012DB"/>
    <w:rsid w:val="00404ADC"/>
    <w:rsid w:val="004173E8"/>
    <w:rsid w:val="004234A7"/>
    <w:rsid w:val="00424B5C"/>
    <w:rsid w:val="004309C9"/>
    <w:rsid w:val="00432599"/>
    <w:rsid w:val="004409EE"/>
    <w:rsid w:val="004505A4"/>
    <w:rsid w:val="004748A8"/>
    <w:rsid w:val="00480C7D"/>
    <w:rsid w:val="004A64BB"/>
    <w:rsid w:val="004B6360"/>
    <w:rsid w:val="004C1116"/>
    <w:rsid w:val="004E7549"/>
    <w:rsid w:val="004F66E9"/>
    <w:rsid w:val="004F6C61"/>
    <w:rsid w:val="005172A1"/>
    <w:rsid w:val="00553F3E"/>
    <w:rsid w:val="00567BB1"/>
    <w:rsid w:val="00570EC2"/>
    <w:rsid w:val="00582C50"/>
    <w:rsid w:val="005968F0"/>
    <w:rsid w:val="005C1492"/>
    <w:rsid w:val="005C2DD3"/>
    <w:rsid w:val="005C48EE"/>
    <w:rsid w:val="005C584A"/>
    <w:rsid w:val="005C75F9"/>
    <w:rsid w:val="005E2B22"/>
    <w:rsid w:val="00617404"/>
    <w:rsid w:val="00620D0A"/>
    <w:rsid w:val="006349C5"/>
    <w:rsid w:val="00634A21"/>
    <w:rsid w:val="00640A83"/>
    <w:rsid w:val="00687F9F"/>
    <w:rsid w:val="00694143"/>
    <w:rsid w:val="006B50E8"/>
    <w:rsid w:val="006C2755"/>
    <w:rsid w:val="006C7352"/>
    <w:rsid w:val="006C7F3A"/>
    <w:rsid w:val="006D118C"/>
    <w:rsid w:val="006E0750"/>
    <w:rsid w:val="006F57A4"/>
    <w:rsid w:val="007056F9"/>
    <w:rsid w:val="00785DAE"/>
    <w:rsid w:val="0078623C"/>
    <w:rsid w:val="007A2B2E"/>
    <w:rsid w:val="007B1C00"/>
    <w:rsid w:val="007D6BBE"/>
    <w:rsid w:val="007D7AF6"/>
    <w:rsid w:val="007E69BE"/>
    <w:rsid w:val="007F67D1"/>
    <w:rsid w:val="00801564"/>
    <w:rsid w:val="00805FB0"/>
    <w:rsid w:val="008073E9"/>
    <w:rsid w:val="00815115"/>
    <w:rsid w:val="00827220"/>
    <w:rsid w:val="00827443"/>
    <w:rsid w:val="00864779"/>
    <w:rsid w:val="008656C5"/>
    <w:rsid w:val="00867FDF"/>
    <w:rsid w:val="00876161"/>
    <w:rsid w:val="00882948"/>
    <w:rsid w:val="00887C97"/>
    <w:rsid w:val="008D3052"/>
    <w:rsid w:val="008D5601"/>
    <w:rsid w:val="008E00C8"/>
    <w:rsid w:val="008F4995"/>
    <w:rsid w:val="009202E2"/>
    <w:rsid w:val="00963017"/>
    <w:rsid w:val="009661DC"/>
    <w:rsid w:val="00992003"/>
    <w:rsid w:val="009C299C"/>
    <w:rsid w:val="009D6D5B"/>
    <w:rsid w:val="009D6E34"/>
    <w:rsid w:val="009F4B93"/>
    <w:rsid w:val="009F7189"/>
    <w:rsid w:val="00A2074D"/>
    <w:rsid w:val="00A4198E"/>
    <w:rsid w:val="00A530E0"/>
    <w:rsid w:val="00A61B1D"/>
    <w:rsid w:val="00A61F5A"/>
    <w:rsid w:val="00A6506A"/>
    <w:rsid w:val="00A70FA1"/>
    <w:rsid w:val="00A73D3A"/>
    <w:rsid w:val="00A764A6"/>
    <w:rsid w:val="00A81942"/>
    <w:rsid w:val="00A91498"/>
    <w:rsid w:val="00AA5A2A"/>
    <w:rsid w:val="00AC01EC"/>
    <w:rsid w:val="00AC13FD"/>
    <w:rsid w:val="00AC5A04"/>
    <w:rsid w:val="00AD231B"/>
    <w:rsid w:val="00AD44A9"/>
    <w:rsid w:val="00AF7494"/>
    <w:rsid w:val="00B00DEC"/>
    <w:rsid w:val="00B02F68"/>
    <w:rsid w:val="00B10A5F"/>
    <w:rsid w:val="00B43EE3"/>
    <w:rsid w:val="00B50B6A"/>
    <w:rsid w:val="00B61C24"/>
    <w:rsid w:val="00B61D9D"/>
    <w:rsid w:val="00B6712E"/>
    <w:rsid w:val="00B73D4A"/>
    <w:rsid w:val="00B81731"/>
    <w:rsid w:val="00B82319"/>
    <w:rsid w:val="00B9005A"/>
    <w:rsid w:val="00BA46C4"/>
    <w:rsid w:val="00BF3701"/>
    <w:rsid w:val="00C06657"/>
    <w:rsid w:val="00C263BB"/>
    <w:rsid w:val="00C26426"/>
    <w:rsid w:val="00C36452"/>
    <w:rsid w:val="00C42B59"/>
    <w:rsid w:val="00C759D7"/>
    <w:rsid w:val="00C8256B"/>
    <w:rsid w:val="00C908B3"/>
    <w:rsid w:val="00CA0BD6"/>
    <w:rsid w:val="00CA1F82"/>
    <w:rsid w:val="00CA495B"/>
    <w:rsid w:val="00CD002A"/>
    <w:rsid w:val="00CF2273"/>
    <w:rsid w:val="00D01BE0"/>
    <w:rsid w:val="00D069D5"/>
    <w:rsid w:val="00D159E4"/>
    <w:rsid w:val="00D437BF"/>
    <w:rsid w:val="00D46068"/>
    <w:rsid w:val="00D55D94"/>
    <w:rsid w:val="00D56DAC"/>
    <w:rsid w:val="00D60136"/>
    <w:rsid w:val="00D61046"/>
    <w:rsid w:val="00D71B3F"/>
    <w:rsid w:val="00D801A1"/>
    <w:rsid w:val="00D87F14"/>
    <w:rsid w:val="00D92D15"/>
    <w:rsid w:val="00D9529F"/>
    <w:rsid w:val="00DB1FF9"/>
    <w:rsid w:val="00DB39C3"/>
    <w:rsid w:val="00DC05EB"/>
    <w:rsid w:val="00DC2B4B"/>
    <w:rsid w:val="00DE6498"/>
    <w:rsid w:val="00DE6B29"/>
    <w:rsid w:val="00DF138B"/>
    <w:rsid w:val="00E03D91"/>
    <w:rsid w:val="00E07013"/>
    <w:rsid w:val="00E16A66"/>
    <w:rsid w:val="00E3291C"/>
    <w:rsid w:val="00E35DC9"/>
    <w:rsid w:val="00E54E4B"/>
    <w:rsid w:val="00E5502A"/>
    <w:rsid w:val="00E55B88"/>
    <w:rsid w:val="00E57C50"/>
    <w:rsid w:val="00E6219D"/>
    <w:rsid w:val="00E63A21"/>
    <w:rsid w:val="00E677C7"/>
    <w:rsid w:val="00E82F09"/>
    <w:rsid w:val="00E875E8"/>
    <w:rsid w:val="00EA7F66"/>
    <w:rsid w:val="00EB46FE"/>
    <w:rsid w:val="00EF7356"/>
    <w:rsid w:val="00F007C2"/>
    <w:rsid w:val="00F0350A"/>
    <w:rsid w:val="00F43472"/>
    <w:rsid w:val="00F50116"/>
    <w:rsid w:val="00F73BAC"/>
    <w:rsid w:val="00F847C1"/>
    <w:rsid w:val="00F943F2"/>
    <w:rsid w:val="00F96331"/>
    <w:rsid w:val="00FA72AD"/>
    <w:rsid w:val="00FF1E27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274F8"/>
  <w15:chartTrackingRefBased/>
  <w15:docId w15:val="{7FD99CAF-B6F5-4CCE-A5EE-3C871093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customStyle="1" w:styleId="stbilgi">
    <w:name w:val="Üstbilgi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ltbilgi">
    <w:name w:val="Altbilgi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table" w:styleId="TabloKlavuzu">
    <w:name w:val="Table Grid"/>
    <w:basedOn w:val="NormalTablo"/>
    <w:uiPriority w:val="59"/>
    <w:rsid w:val="0034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nhideWhenUsed/>
    <w:rsid w:val="006C7352"/>
    <w:rPr>
      <w:color w:val="0000FF"/>
      <w:u w:val="single"/>
    </w:rPr>
  </w:style>
  <w:style w:type="paragraph" w:styleId="stBilgi0">
    <w:name w:val="header"/>
    <w:basedOn w:val="Normal"/>
    <w:link w:val="stBilgiChar0"/>
    <w:unhideWhenUsed/>
    <w:rsid w:val="0082722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827220"/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iPriority w:val="99"/>
    <w:unhideWhenUsed/>
    <w:rsid w:val="0082722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827220"/>
    <w:rPr>
      <w:rFonts w:ascii="Times New Roman" w:eastAsia="Times New Roman" w:hAnsi="Times New Roman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5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hyperlink" Target="http://www.eurogap.com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F633-7297-4ED8-BA71-65FF9715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GÖREN</dc:creator>
  <cp:keywords/>
  <cp:lastModifiedBy>Ramazan</cp:lastModifiedBy>
  <cp:revision>3</cp:revision>
  <cp:lastPrinted>2022-06-30T07:18:00Z</cp:lastPrinted>
  <dcterms:created xsi:type="dcterms:W3CDTF">2022-10-10T13:46:00Z</dcterms:created>
  <dcterms:modified xsi:type="dcterms:W3CDTF">2022-10-10T13:48:00Z</dcterms:modified>
</cp:coreProperties>
</file>