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 w:colFirst="4" w:colLast="4"/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  <w:bookmarkEnd w:id="0"/>
    </w:tbl>
    <w:p w:rsidR="00A04F27" w:rsidRDefault="00A04F27"/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2435"/>
        <w:gridCol w:w="423"/>
        <w:gridCol w:w="32"/>
        <w:gridCol w:w="816"/>
        <w:gridCol w:w="135"/>
        <w:gridCol w:w="243"/>
        <w:gridCol w:w="212"/>
        <w:gridCol w:w="682"/>
        <w:gridCol w:w="425"/>
        <w:gridCol w:w="957"/>
        <w:gridCol w:w="556"/>
        <w:gridCol w:w="488"/>
        <w:gridCol w:w="153"/>
        <w:gridCol w:w="388"/>
        <w:gridCol w:w="515"/>
        <w:gridCol w:w="263"/>
        <w:gridCol w:w="165"/>
        <w:gridCol w:w="87"/>
        <w:gridCol w:w="515"/>
        <w:gridCol w:w="1435"/>
      </w:tblGrid>
      <w:tr w:rsidR="000101C6" w:rsidRPr="00245D7B" w:rsidTr="009B098B">
        <w:trPr>
          <w:gridBefore w:val="1"/>
          <w:wBefore w:w="98" w:type="dxa"/>
          <w:trHeight w:val="765"/>
        </w:trPr>
        <w:tc>
          <w:tcPr>
            <w:tcW w:w="2435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490" w:type="dxa"/>
            <w:gridSpan w:val="19"/>
            <w:vAlign w:val="center"/>
          </w:tcPr>
          <w:p w:rsidR="00E57586" w:rsidRPr="00461299" w:rsidRDefault="00E57586" w:rsidP="00461299"/>
        </w:tc>
      </w:tr>
      <w:tr w:rsidR="000101C6" w:rsidRPr="00245D7B" w:rsidTr="009B098B">
        <w:trPr>
          <w:gridBefore w:val="1"/>
          <w:wBefore w:w="98" w:type="dxa"/>
          <w:trHeight w:val="788"/>
        </w:trPr>
        <w:tc>
          <w:tcPr>
            <w:tcW w:w="2435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490" w:type="dxa"/>
            <w:gridSpan w:val="19"/>
            <w:vAlign w:val="center"/>
          </w:tcPr>
          <w:p w:rsidR="00E57586" w:rsidRPr="00461299" w:rsidRDefault="00E57586" w:rsidP="00461299"/>
        </w:tc>
      </w:tr>
      <w:tr w:rsidR="000101C6" w:rsidRPr="00245D7B" w:rsidTr="009B098B">
        <w:trPr>
          <w:gridBefore w:val="1"/>
          <w:wBefore w:w="98" w:type="dxa"/>
          <w:trHeight w:val="507"/>
        </w:trPr>
        <w:tc>
          <w:tcPr>
            <w:tcW w:w="2435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490" w:type="dxa"/>
            <w:gridSpan w:val="19"/>
            <w:vAlign w:val="center"/>
          </w:tcPr>
          <w:p w:rsidR="006D1F75" w:rsidRPr="00461299" w:rsidRDefault="006D1F75" w:rsidP="00461299"/>
        </w:tc>
      </w:tr>
      <w:tr w:rsidR="000101C6" w:rsidRPr="00245D7B" w:rsidTr="009B098B">
        <w:trPr>
          <w:gridBefore w:val="1"/>
          <w:wBefore w:w="98" w:type="dxa"/>
          <w:trHeight w:val="507"/>
        </w:trPr>
        <w:tc>
          <w:tcPr>
            <w:tcW w:w="2435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490" w:type="dxa"/>
            <w:gridSpan w:val="19"/>
            <w:vAlign w:val="center"/>
          </w:tcPr>
          <w:p w:rsidR="004379E8" w:rsidRPr="00461299" w:rsidRDefault="004379E8" w:rsidP="00461299"/>
        </w:tc>
      </w:tr>
      <w:tr w:rsidR="007F1049" w:rsidRPr="00245D7B" w:rsidTr="009B098B">
        <w:trPr>
          <w:gridBefore w:val="1"/>
          <w:wBefore w:w="98" w:type="dxa"/>
          <w:trHeight w:val="447"/>
        </w:trPr>
        <w:tc>
          <w:tcPr>
            <w:tcW w:w="2435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3925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528" w:type="dxa"/>
            <w:gridSpan w:val="7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2037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9B098B">
        <w:trPr>
          <w:gridBefore w:val="1"/>
          <w:wBefore w:w="98" w:type="dxa"/>
          <w:trHeight w:val="555"/>
        </w:trPr>
        <w:tc>
          <w:tcPr>
            <w:tcW w:w="2435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25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528" w:type="dxa"/>
            <w:gridSpan w:val="7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9B098B">
        <w:trPr>
          <w:gridBefore w:val="1"/>
          <w:wBefore w:w="98" w:type="dxa"/>
          <w:trHeight w:val="422"/>
        </w:trPr>
        <w:tc>
          <w:tcPr>
            <w:tcW w:w="2435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543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426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521" w:type="dxa"/>
            <w:gridSpan w:val="8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9B098B">
        <w:trPr>
          <w:gridBefore w:val="1"/>
          <w:wBefore w:w="98" w:type="dxa"/>
          <w:trHeight w:val="450"/>
        </w:trPr>
        <w:tc>
          <w:tcPr>
            <w:tcW w:w="2435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543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426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3521" w:type="dxa"/>
            <w:gridSpan w:val="8"/>
            <w:vAlign w:val="center"/>
          </w:tcPr>
          <w:p w:rsidR="000101C6" w:rsidRPr="00461299" w:rsidRDefault="000101C6" w:rsidP="00461299"/>
        </w:tc>
      </w:tr>
      <w:tr w:rsidR="000101C6" w:rsidRPr="00245D7B" w:rsidTr="009B098B">
        <w:trPr>
          <w:gridBefore w:val="1"/>
          <w:wBefore w:w="98" w:type="dxa"/>
          <w:trHeight w:val="435"/>
        </w:trPr>
        <w:tc>
          <w:tcPr>
            <w:tcW w:w="2435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543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3521" w:type="dxa"/>
            <w:gridSpan w:val="8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9B098B">
        <w:trPr>
          <w:gridBefore w:val="1"/>
          <w:wBefore w:w="98" w:type="dxa"/>
          <w:trHeight w:val="435"/>
        </w:trPr>
        <w:tc>
          <w:tcPr>
            <w:tcW w:w="2435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543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3521" w:type="dxa"/>
            <w:gridSpan w:val="8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9B098B">
        <w:trPr>
          <w:gridBefore w:val="1"/>
          <w:wBefore w:w="98" w:type="dxa"/>
          <w:trHeight w:val="435"/>
        </w:trPr>
        <w:tc>
          <w:tcPr>
            <w:tcW w:w="2435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23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848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378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89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1938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488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41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5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15" w:type="dxa"/>
            <w:gridSpan w:val="3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5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1435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9B098B">
        <w:trPr>
          <w:gridBefore w:val="1"/>
          <w:wBefore w:w="98" w:type="dxa"/>
          <w:trHeight w:val="435"/>
        </w:trPr>
        <w:tc>
          <w:tcPr>
            <w:tcW w:w="2435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23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848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89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1938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4009" w:type="dxa"/>
            <w:gridSpan w:val="9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B098B">
        <w:trPr>
          <w:gridBefore w:val="1"/>
          <w:wBefore w:w="98" w:type="dxa"/>
          <w:trHeight w:val="693"/>
        </w:trPr>
        <w:tc>
          <w:tcPr>
            <w:tcW w:w="2435" w:type="dxa"/>
            <w:vAlign w:val="center"/>
          </w:tcPr>
          <w:p w:rsidR="00EB20E7" w:rsidRDefault="00591C2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 (Türk Standardı)</w:t>
            </w:r>
            <w:r w:rsidR="00600F9B">
              <w:rPr>
                <w:b/>
                <w:sz w:val="18"/>
                <w:szCs w:val="18"/>
              </w:rPr>
              <w:t>S</w:t>
            </w:r>
            <w:r w:rsidR="00072146">
              <w:rPr>
                <w:b/>
                <w:sz w:val="18"/>
                <w:szCs w:val="18"/>
              </w:rPr>
              <w:t>tandardı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490" w:type="dxa"/>
            <w:gridSpan w:val="19"/>
            <w:vAlign w:val="center"/>
          </w:tcPr>
          <w:p w:rsidR="00EB20E7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Standard No: </w:t>
            </w:r>
            <w:r w:rsidR="00591C2F">
              <w:rPr>
                <w:szCs w:val="16"/>
              </w:rPr>
              <w:t>TS</w:t>
            </w:r>
            <w:r>
              <w:rPr>
                <w:szCs w:val="16"/>
              </w:rPr>
              <w:t xml:space="preserve"> …………………</w:t>
            </w:r>
          </w:p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Standart Adı: </w:t>
            </w:r>
          </w:p>
        </w:tc>
      </w:tr>
      <w:tr w:rsidR="007D5720" w:rsidRPr="00245D7B" w:rsidTr="009B098B">
        <w:trPr>
          <w:gridBefore w:val="1"/>
          <w:wBefore w:w="98" w:type="dxa"/>
          <w:trHeight w:val="693"/>
        </w:trPr>
        <w:tc>
          <w:tcPr>
            <w:tcW w:w="2435" w:type="dxa"/>
            <w:vAlign w:val="center"/>
          </w:tcPr>
          <w:p w:rsidR="007D5720" w:rsidRDefault="007D5720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bCs/>
              </w:rPr>
              <w:t xml:space="preserve">ÜRÜN / MAMUL / </w:t>
            </w:r>
            <w:r>
              <w:rPr>
                <w:i/>
                <w:iCs/>
              </w:rPr>
              <w:t>Product</w:t>
            </w:r>
          </w:p>
        </w:tc>
        <w:tc>
          <w:tcPr>
            <w:tcW w:w="8490" w:type="dxa"/>
            <w:gridSpan w:val="19"/>
            <w:vAlign w:val="center"/>
          </w:tcPr>
          <w:p w:rsidR="007D5720" w:rsidRDefault="007D5720" w:rsidP="00245D7B">
            <w:pPr>
              <w:rPr>
                <w:szCs w:val="16"/>
              </w:rPr>
            </w:pPr>
          </w:p>
        </w:tc>
      </w:tr>
      <w:tr w:rsidR="007D5720" w:rsidRPr="00245D7B" w:rsidTr="009B098B">
        <w:trPr>
          <w:gridBefore w:val="1"/>
          <w:wBefore w:w="98" w:type="dxa"/>
          <w:trHeight w:val="693"/>
        </w:trPr>
        <w:tc>
          <w:tcPr>
            <w:tcW w:w="2435" w:type="dxa"/>
            <w:vAlign w:val="center"/>
          </w:tcPr>
          <w:p w:rsidR="007D5720" w:rsidRDefault="007D5720" w:rsidP="007D572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Ürün Adı / </w:t>
            </w:r>
            <w:r>
              <w:rPr>
                <w:i/>
                <w:iCs/>
                <w:sz w:val="20"/>
                <w:szCs w:val="20"/>
              </w:rPr>
              <w:t xml:space="preserve">Product Name </w:t>
            </w:r>
          </w:p>
          <w:p w:rsidR="007D5720" w:rsidRDefault="007D5720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  <w:vAlign w:val="center"/>
          </w:tcPr>
          <w:p w:rsidR="007D5720" w:rsidRDefault="007D5720" w:rsidP="00245D7B">
            <w:pPr>
              <w:rPr>
                <w:szCs w:val="16"/>
              </w:rPr>
            </w:pPr>
          </w:p>
        </w:tc>
      </w:tr>
      <w:tr w:rsidR="007D5720" w:rsidRPr="00245D7B" w:rsidTr="009B098B">
        <w:trPr>
          <w:gridBefore w:val="1"/>
          <w:wBefore w:w="98" w:type="dxa"/>
          <w:trHeight w:val="693"/>
        </w:trPr>
        <w:tc>
          <w:tcPr>
            <w:tcW w:w="2435" w:type="dxa"/>
            <w:vAlign w:val="center"/>
          </w:tcPr>
          <w:p w:rsidR="007D5720" w:rsidRDefault="007D5720" w:rsidP="00245D7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Ticari Marka / </w:t>
            </w:r>
            <w:r>
              <w:rPr>
                <w:i/>
                <w:iCs/>
              </w:rPr>
              <w:t>Trade Mark</w:t>
            </w:r>
          </w:p>
        </w:tc>
        <w:tc>
          <w:tcPr>
            <w:tcW w:w="8490" w:type="dxa"/>
            <w:gridSpan w:val="19"/>
            <w:vAlign w:val="center"/>
          </w:tcPr>
          <w:p w:rsidR="007D5720" w:rsidRDefault="007D5720" w:rsidP="00245D7B">
            <w:pPr>
              <w:rPr>
                <w:szCs w:val="16"/>
              </w:rPr>
            </w:pPr>
          </w:p>
        </w:tc>
      </w:tr>
      <w:tr w:rsidR="000101C6" w:rsidRPr="00245D7B" w:rsidTr="009B098B">
        <w:trPr>
          <w:gridBefore w:val="1"/>
          <w:wBefore w:w="98" w:type="dxa"/>
          <w:trHeight w:val="593"/>
        </w:trPr>
        <w:tc>
          <w:tcPr>
            <w:tcW w:w="2435" w:type="dxa"/>
            <w:vAlign w:val="center"/>
          </w:tcPr>
          <w:p w:rsidR="00092E70" w:rsidRPr="003510E9" w:rsidRDefault="008B3D9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Kuruluşun Sahip Olduğu</w:t>
            </w:r>
            <w:r w:rsidR="007F1049"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490" w:type="dxa"/>
            <w:gridSpan w:val="19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9B098B">
        <w:trPr>
          <w:gridBefore w:val="1"/>
          <w:wBefore w:w="98" w:type="dxa"/>
          <w:trHeight w:val="670"/>
        </w:trPr>
        <w:tc>
          <w:tcPr>
            <w:tcW w:w="2435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490" w:type="dxa"/>
            <w:gridSpan w:val="19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lastRenderedPageBreak/>
              <w:t>Danişmanlik Hizmeti Aldiniz Mi?</w:t>
            </w:r>
          </w:p>
        </w:tc>
        <w:tc>
          <w:tcPr>
            <w:tcW w:w="455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951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55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107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154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3368" w:type="dxa"/>
            <w:gridSpan w:val="7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490" w:type="dxa"/>
            <w:gridSpan w:val="19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 w:val="restart"/>
            <w:vAlign w:val="center"/>
          </w:tcPr>
          <w:p w:rsidR="00987D1B" w:rsidRDefault="00987D1B" w:rsidP="00245D7B">
            <w:pPr>
              <w:spacing w:before="60" w:after="60"/>
              <w:rPr>
                <w:i/>
                <w:iCs/>
              </w:rPr>
            </w:pPr>
            <w:r>
              <w:rPr>
                <w:b/>
                <w:bCs/>
              </w:rPr>
              <w:t>BELGE TALEP EDİLEN ÜRÜN GRUBU/</w:t>
            </w:r>
            <w:r>
              <w:rPr>
                <w:i/>
                <w:iCs/>
              </w:rPr>
              <w:t>Certificate Requested Product Group</w:t>
            </w:r>
          </w:p>
          <w:p w:rsidR="00987D1B" w:rsidRDefault="00987D1B" w:rsidP="00245D7B">
            <w:pPr>
              <w:spacing w:before="60" w:after="60"/>
              <w:rPr>
                <w:i/>
                <w:iCs/>
              </w:rPr>
            </w:pPr>
          </w:p>
          <w:p w:rsidR="00987D1B" w:rsidRPr="003510E9" w:rsidRDefault="00987D1B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i/>
                <w:iCs/>
              </w:rPr>
              <w:t>*</w:t>
            </w:r>
            <w:r>
              <w:rPr>
                <w:b/>
                <w:bCs/>
              </w:rPr>
              <w:t xml:space="preserve"> Belge talep ettiğiniz ürün grubunu bu bölümde işaretleyiniz / </w:t>
            </w:r>
            <w:r>
              <w:rPr>
                <w:i/>
                <w:iCs/>
              </w:rPr>
              <w:t>In this section please indicate the product group to be certified by ticking the product group you are requesting</w:t>
            </w: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EE2A76">
              <w:rPr>
                <w:i/>
                <w:iCs/>
                <w:sz w:val="20"/>
                <w:szCs w:val="20"/>
              </w:rPr>
              <w:t xml:space="preserve"> </w:t>
            </w:r>
            <w:r w:rsidRPr="00EE2A76">
              <w:rPr>
                <w:b/>
                <w:bCs/>
                <w:sz w:val="20"/>
                <w:szCs w:val="20"/>
              </w:rPr>
              <w:t>( ) ET VE ET ÜRÜNLERİ/</w:t>
            </w:r>
            <w:r w:rsidRPr="00EE2A76">
              <w:rPr>
                <w:i/>
                <w:iCs/>
                <w:sz w:val="20"/>
                <w:szCs w:val="20"/>
              </w:rPr>
              <w:t xml:space="preserve">Meat and meat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>( ) SÜT VE SÜT ÜRÜNLERİ/</w:t>
            </w:r>
            <w:r w:rsidRPr="00EE2A76">
              <w:rPr>
                <w:i/>
                <w:iCs/>
                <w:sz w:val="20"/>
                <w:szCs w:val="20"/>
              </w:rPr>
              <w:t xml:space="preserve">Milk and milk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>( ) YUMURTA VE YUMURTA ÜRÜNLERİ</w:t>
            </w:r>
            <w:r w:rsidRPr="00EE2A76">
              <w:rPr>
                <w:b/>
                <w:bCs/>
                <w:i/>
                <w:iCs/>
                <w:sz w:val="20"/>
                <w:szCs w:val="20"/>
              </w:rPr>
              <w:t>/</w:t>
            </w:r>
            <w:r w:rsidRPr="00EE2A76">
              <w:rPr>
                <w:i/>
                <w:iCs/>
                <w:sz w:val="20"/>
                <w:szCs w:val="20"/>
              </w:rPr>
              <w:t xml:space="preserve">Egg and egg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>( ) TAHIL VE TAHIL ÜRÜNLERİ</w:t>
            </w:r>
            <w:r w:rsidRPr="00EE2A76">
              <w:rPr>
                <w:b/>
                <w:bCs/>
                <w:i/>
                <w:iCs/>
                <w:sz w:val="20"/>
                <w:szCs w:val="20"/>
              </w:rPr>
              <w:t>/</w:t>
            </w:r>
            <w:r w:rsidRPr="00EE2A76">
              <w:rPr>
                <w:i/>
                <w:iCs/>
                <w:sz w:val="20"/>
                <w:szCs w:val="20"/>
              </w:rPr>
              <w:t xml:space="preserve">Cereals and cereal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>( ) BİTKİSEL VE HAYVANSAL KÖKENLİ SIVI VE KATI YAĞLAR/</w:t>
            </w:r>
            <w:r w:rsidRPr="00EE2A76">
              <w:rPr>
                <w:i/>
                <w:iCs/>
                <w:sz w:val="20"/>
                <w:szCs w:val="20"/>
              </w:rPr>
              <w:t xml:space="preserve">Vegetable and animal oils and fats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>( ) MEYVE, SEBZE VE MAMULLERİ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2A76">
              <w:rPr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E2A76">
              <w:rPr>
                <w:i/>
                <w:iCs/>
                <w:sz w:val="20"/>
                <w:szCs w:val="20"/>
              </w:rPr>
              <w:t xml:space="preserve">Fruits, vegetables and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 xml:space="preserve">( ) ŞEKER VE ŞEKERLEME MAMULLERİ / </w:t>
            </w:r>
            <w:r w:rsidRPr="00EE2A76">
              <w:rPr>
                <w:i/>
                <w:iCs/>
                <w:sz w:val="20"/>
                <w:szCs w:val="20"/>
              </w:rPr>
              <w:t xml:space="preserve">Sugar and confectionary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EE2A76" w:rsidRDefault="00987D1B" w:rsidP="000A44B7">
            <w:pPr>
              <w:pStyle w:val="Default"/>
              <w:rPr>
                <w:sz w:val="20"/>
                <w:szCs w:val="20"/>
              </w:rPr>
            </w:pPr>
            <w:r w:rsidRPr="00EE2A76">
              <w:rPr>
                <w:b/>
                <w:bCs/>
                <w:sz w:val="20"/>
                <w:szCs w:val="20"/>
              </w:rPr>
              <w:t xml:space="preserve">( ) MEŞRUBAT/ </w:t>
            </w:r>
            <w:r w:rsidRPr="00EE2A76">
              <w:rPr>
                <w:i/>
                <w:iCs/>
                <w:sz w:val="20"/>
                <w:szCs w:val="20"/>
              </w:rPr>
              <w:t xml:space="preserve">Beverages (soft drinks)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356830" w:rsidRDefault="00987D1B" w:rsidP="000A44B7">
            <w:pPr>
              <w:pStyle w:val="Default"/>
              <w:rPr>
                <w:sz w:val="20"/>
                <w:szCs w:val="20"/>
              </w:rPr>
            </w:pPr>
            <w:r w:rsidRPr="00356830">
              <w:rPr>
                <w:b/>
                <w:bCs/>
                <w:sz w:val="20"/>
                <w:szCs w:val="20"/>
              </w:rPr>
              <w:t>( ) BAL VE YAN ÜRÜNLERİ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i/>
                <w:iCs/>
                <w:sz w:val="20"/>
                <w:szCs w:val="20"/>
              </w:rPr>
              <w:t xml:space="preserve">Honey and its by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356830" w:rsidRDefault="00987D1B" w:rsidP="000A44B7">
            <w:pPr>
              <w:pStyle w:val="Default"/>
              <w:rPr>
                <w:sz w:val="20"/>
                <w:szCs w:val="20"/>
              </w:rPr>
            </w:pPr>
            <w:r w:rsidRPr="00356830">
              <w:rPr>
                <w:b/>
                <w:bCs/>
                <w:sz w:val="20"/>
                <w:szCs w:val="20"/>
              </w:rPr>
              <w:t>( ) BES</w:t>
            </w:r>
            <w:r w:rsidR="008B3D98">
              <w:rPr>
                <w:b/>
                <w:bCs/>
                <w:sz w:val="20"/>
                <w:szCs w:val="20"/>
              </w:rPr>
              <w:t>İ</w:t>
            </w:r>
            <w:r w:rsidRPr="00356830">
              <w:rPr>
                <w:b/>
                <w:bCs/>
                <w:sz w:val="20"/>
                <w:szCs w:val="20"/>
              </w:rPr>
              <w:t>N TAKVİYELERİ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i/>
                <w:iCs/>
                <w:sz w:val="20"/>
                <w:szCs w:val="20"/>
              </w:rPr>
              <w:t xml:space="preserve">Food additives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356830" w:rsidRDefault="00987D1B" w:rsidP="000A44B7">
            <w:pPr>
              <w:pStyle w:val="Default"/>
              <w:rPr>
                <w:sz w:val="20"/>
                <w:szCs w:val="20"/>
              </w:rPr>
            </w:pPr>
            <w:r w:rsidRPr="00356830">
              <w:rPr>
                <w:b/>
                <w:bCs/>
                <w:sz w:val="20"/>
                <w:szCs w:val="20"/>
              </w:rPr>
              <w:t>( ) ENZİMLER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i/>
                <w:iCs/>
                <w:sz w:val="20"/>
                <w:szCs w:val="20"/>
              </w:rPr>
              <w:t xml:space="preserve">Enzymes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356830" w:rsidRDefault="00987D1B" w:rsidP="000A44B7">
            <w:pPr>
              <w:pStyle w:val="Default"/>
              <w:rPr>
                <w:sz w:val="20"/>
                <w:szCs w:val="20"/>
              </w:rPr>
            </w:pPr>
            <w:r w:rsidRPr="00356830">
              <w:rPr>
                <w:b/>
                <w:bCs/>
                <w:sz w:val="20"/>
                <w:szCs w:val="20"/>
              </w:rPr>
              <w:t>( ) BALIK VE BALIK ÜRÜNLERİ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6830">
              <w:rPr>
                <w:i/>
                <w:iCs/>
                <w:sz w:val="20"/>
                <w:szCs w:val="20"/>
              </w:rPr>
              <w:t xml:space="preserve">Fish and fish products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Default="00987D1B" w:rsidP="000A44B7">
            <w:r w:rsidRPr="00356830">
              <w:rPr>
                <w:b/>
                <w:bCs/>
              </w:rPr>
              <w:t>( ) SU</w:t>
            </w:r>
            <w:r w:rsidRPr="00356830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56830">
              <w:rPr>
                <w:i/>
                <w:iCs/>
              </w:rPr>
              <w:t xml:space="preserve">Water 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Merge/>
            <w:vAlign w:val="center"/>
          </w:tcPr>
          <w:p w:rsidR="00987D1B" w:rsidRDefault="00987D1B" w:rsidP="00245D7B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490" w:type="dxa"/>
            <w:gridSpan w:val="19"/>
          </w:tcPr>
          <w:p w:rsidR="00987D1B" w:rsidRPr="00356830" w:rsidRDefault="00987D1B" w:rsidP="000A44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() DİĞER / </w:t>
            </w:r>
            <w:r w:rsidR="008B3D98" w:rsidRPr="008B3D98">
              <w:rPr>
                <w:bCs/>
              </w:rPr>
              <w:t>Other</w:t>
            </w:r>
          </w:p>
        </w:tc>
      </w:tr>
      <w:tr w:rsidR="00987D1B" w:rsidRPr="00245D7B" w:rsidTr="009B098B">
        <w:trPr>
          <w:gridBefore w:val="1"/>
          <w:wBefore w:w="98" w:type="dxa"/>
          <w:trHeight w:val="467"/>
        </w:trPr>
        <w:tc>
          <w:tcPr>
            <w:tcW w:w="2435" w:type="dxa"/>
            <w:vAlign w:val="center"/>
          </w:tcPr>
          <w:p w:rsidR="00987D1B" w:rsidRDefault="00987D1B" w:rsidP="00987D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BAŞVURUYA KONU ÜRÜN NUMUNELERİ (uygun olanı işaretleyiniz) </w:t>
            </w:r>
          </w:p>
          <w:p w:rsidR="00987D1B" w:rsidRDefault="00987D1B" w:rsidP="00987D1B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/ Test Specimens</w:t>
            </w:r>
          </w:p>
          <w:p w:rsidR="00987D1B" w:rsidRDefault="00987D1B" w:rsidP="00987D1B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</w:t>
            </w:r>
            <w:r>
              <w:rPr>
                <w:i/>
                <w:iCs/>
              </w:rPr>
              <w:t>mark the appropriate one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8490" w:type="dxa"/>
            <w:gridSpan w:val="19"/>
          </w:tcPr>
          <w:p w:rsidR="008B3D98" w:rsidRDefault="008B3D9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87D1B" w:rsidRDefault="00987D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) Hazır/</w:t>
            </w:r>
            <w:r>
              <w:rPr>
                <w:i/>
                <w:iCs/>
                <w:sz w:val="20"/>
                <w:szCs w:val="20"/>
              </w:rPr>
              <w:t xml:space="preserve">ready </w:t>
            </w:r>
          </w:p>
          <w:p w:rsidR="00987D1B" w:rsidRDefault="00987D1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 ) Tarihinde hazır olacak/ </w:t>
            </w:r>
            <w:r>
              <w:rPr>
                <w:i/>
                <w:iCs/>
                <w:sz w:val="20"/>
                <w:szCs w:val="20"/>
              </w:rPr>
              <w:t>will be ready on: …………………………..</w:t>
            </w:r>
          </w:p>
        </w:tc>
      </w:tr>
      <w:tr w:rsidR="008B3D98" w:rsidTr="009B09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2202" w:type="dxa"/>
          <w:trHeight w:val="1437"/>
        </w:trPr>
        <w:tc>
          <w:tcPr>
            <w:tcW w:w="8821" w:type="dxa"/>
            <w:gridSpan w:val="17"/>
          </w:tcPr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  <w:p w:rsidR="008B3D98" w:rsidRDefault="008B3D98" w:rsidP="000A44B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D5720" w:rsidRDefault="007D5720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8B3D98" w:rsidRDefault="008B3D98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6C1678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06B" w:rsidRDefault="000C606B">
      <w:r>
        <w:separator/>
      </w:r>
    </w:p>
  </w:endnote>
  <w:endnote w:type="continuationSeparator" w:id="0">
    <w:p w:rsidR="000C606B" w:rsidRDefault="000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78" w:rsidRDefault="006C1678" w:rsidP="006C1678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6C1678" w:rsidRDefault="006C1678" w:rsidP="006C1678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6C1678" w:rsidP="006C1678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E16635">
      <w:rPr>
        <w:sz w:val="16"/>
        <w:szCs w:val="16"/>
        <w:lang w:val="tr-TR"/>
      </w:rPr>
      <w:t>HL.001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06B" w:rsidRDefault="000C606B">
      <w:r>
        <w:separator/>
      </w:r>
    </w:p>
  </w:footnote>
  <w:footnote w:type="continuationSeparator" w:id="0">
    <w:p w:rsidR="000C606B" w:rsidRDefault="000C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23"/>
      <w:gridCol w:w="5274"/>
      <w:gridCol w:w="3084"/>
    </w:tblGrid>
    <w:tr w:rsidR="00D676F2" w:rsidRPr="00245D7B" w:rsidTr="00D676F2">
      <w:trPr>
        <w:trHeight w:val="1408"/>
      </w:trPr>
      <w:tc>
        <w:tcPr>
          <w:tcW w:w="2523" w:type="dxa"/>
          <w:vAlign w:val="center"/>
        </w:tcPr>
        <w:p w:rsidR="00D676F2" w:rsidRPr="003510E9" w:rsidRDefault="006C1678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Borders>
            <w:bottom w:val="single" w:sz="4" w:space="0" w:color="000000"/>
          </w:tcBorders>
          <w:vAlign w:val="center"/>
        </w:tcPr>
        <w:p w:rsidR="00D676F2" w:rsidRDefault="00D676F2" w:rsidP="0082047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HELAL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D676F2" w:rsidRPr="00C736BF" w:rsidRDefault="00D676F2" w:rsidP="00820472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3084" w:type="dxa"/>
          <w:tcBorders>
            <w:bottom w:val="single" w:sz="4" w:space="0" w:color="000000"/>
          </w:tcBorders>
        </w:tcPr>
        <w:p w:rsidR="00D676F2" w:rsidRDefault="006C1678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866775"/>
                <wp:effectExtent l="0" t="0" r="9525" b="9525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A44B7"/>
    <w:rsid w:val="000B227F"/>
    <w:rsid w:val="000C606B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B286C"/>
    <w:rsid w:val="004B4131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B73C0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1678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68F4"/>
    <w:rsid w:val="007A1301"/>
    <w:rsid w:val="007A729D"/>
    <w:rsid w:val="007D5720"/>
    <w:rsid w:val="007D7061"/>
    <w:rsid w:val="007E186F"/>
    <w:rsid w:val="007E4FC2"/>
    <w:rsid w:val="007F1049"/>
    <w:rsid w:val="007F168A"/>
    <w:rsid w:val="00811B73"/>
    <w:rsid w:val="00812904"/>
    <w:rsid w:val="00820472"/>
    <w:rsid w:val="008227B9"/>
    <w:rsid w:val="00824950"/>
    <w:rsid w:val="00826ACB"/>
    <w:rsid w:val="0085010A"/>
    <w:rsid w:val="0087043B"/>
    <w:rsid w:val="0088375E"/>
    <w:rsid w:val="00893197"/>
    <w:rsid w:val="008A64AD"/>
    <w:rsid w:val="008B03FA"/>
    <w:rsid w:val="008B3D98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464F7"/>
    <w:rsid w:val="00952D46"/>
    <w:rsid w:val="00956229"/>
    <w:rsid w:val="00960036"/>
    <w:rsid w:val="00961558"/>
    <w:rsid w:val="00985D50"/>
    <w:rsid w:val="00987D1B"/>
    <w:rsid w:val="009B098B"/>
    <w:rsid w:val="009C3496"/>
    <w:rsid w:val="009C35EA"/>
    <w:rsid w:val="009C4F26"/>
    <w:rsid w:val="009E721F"/>
    <w:rsid w:val="009E73F3"/>
    <w:rsid w:val="009E7EB5"/>
    <w:rsid w:val="009F5BD9"/>
    <w:rsid w:val="00A011A4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3446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92DCB"/>
    <w:rsid w:val="00B9537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6F2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16635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220F"/>
    <w:rsid w:val="00ED370F"/>
    <w:rsid w:val="00EE2828"/>
    <w:rsid w:val="00EF742A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B6598E"/>
  <w15:chartTrackingRefBased/>
  <w15:docId w15:val="{2959C37A-9BF4-4E95-94E2-BBC2B5E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customStyle="1" w:styleId="Default">
    <w:name w:val="Default"/>
    <w:rsid w:val="007D57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3288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2017-02-15T14:55:00Z</dcterms:created>
  <dcterms:modified xsi:type="dcterms:W3CDTF">2017-02-15T14:55:00Z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